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49" w:rsidRDefault="00CA3149" w:rsidP="00CA3149">
      <w:pPr>
        <w:pStyle w:val="Figure"/>
      </w:pPr>
      <w:r>
        <w:rPr>
          <w:noProof/>
          <w:lang w:val="en-US" w:eastAsia="zh-CN" w:bidi="ar-SA"/>
        </w:rPr>
        <w:drawing>
          <wp:inline distT="0" distB="0" distL="0" distR="0">
            <wp:extent cx="5029200" cy="1447800"/>
            <wp:effectExtent l="0" t="0" r="0" b="0"/>
            <wp:docPr id="3" name="Picture 3" descr="OperationsManager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rationsManagerLog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149" w:rsidRDefault="00CA3149" w:rsidP="00CA3149">
      <w:pPr>
        <w:pStyle w:val="TableSpacing"/>
      </w:pPr>
    </w:p>
    <w:p w:rsidR="00CA3149" w:rsidRDefault="00CA3149" w:rsidP="00CA3149">
      <w:pPr>
        <w:pStyle w:val="DSTOC1-0"/>
      </w:pPr>
      <w:r>
        <w:t>Handbuch zum Energieverwaltungs-Management Pack für System Center 2012 Operations Manager</w:t>
      </w:r>
    </w:p>
    <w:p w:rsidR="00CA3149" w:rsidRDefault="00CA3149" w:rsidP="00CA3149">
      <w:r>
        <w:t>Microsoft Corporation</w:t>
      </w:r>
    </w:p>
    <w:p w:rsidR="00CA3149" w:rsidRDefault="00CA3149" w:rsidP="00CA3149">
      <w:r>
        <w:t>Datum der Veröffentlichung: Juni 2012</w:t>
      </w:r>
    </w:p>
    <w:p w:rsidR="00CA3149" w:rsidRDefault="00CA3149" w:rsidP="00CA3149">
      <w:r>
        <w:t xml:space="preserve">Senden Sie Vorschläge und Anmerkungen zu diesem Dokument an </w:t>
      </w:r>
      <w:hyperlink r:id="rId13" w:history="1">
        <w:r>
          <w:rPr>
            <w:rStyle w:val="affd"/>
          </w:rPr>
          <w:t>mpgfeed@microsoft.com</w:t>
        </w:r>
      </w:hyperlink>
      <w:r>
        <w:t>. Geben Sie in Ihrem Feedback auch den Namen des Handbuchs zum Überwachungspaket an.</w:t>
      </w:r>
    </w:p>
    <w:p w:rsidR="00CA3149" w:rsidRDefault="00CA3149" w:rsidP="00CA3149">
      <w:r>
        <w:t xml:space="preserve">Senden Sie Ihr Feedback zum Management Pack in Form einer Besprechung auf der Management Pack-Seite im </w:t>
      </w:r>
      <w:hyperlink r:id="rId14" w:history="1">
        <w:r>
          <w:rPr>
            <w:rStyle w:val="affd"/>
          </w:rPr>
          <w:t>Management Pack-Katalog</w:t>
        </w:r>
      </w:hyperlink>
      <w:r>
        <w:t xml:space="preserve"> (http://go.microsoft.com/fwlink/?LinkID=82105).</w:t>
      </w:r>
    </w:p>
    <w:p w:rsidR="00CA3149" w:rsidRDefault="00CA3149" w:rsidP="00CA3149">
      <w:pPr>
        <w:pStyle w:val="DSTOC1-0"/>
        <w:sectPr w:rsidR="00CA3149" w:rsidSect="00CA3149">
          <w:headerReference w:type="even" r:id="rId15"/>
          <w:footerReference w:type="even" r:id="rId16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p w:rsidR="00CA3149" w:rsidRDefault="00CA3149" w:rsidP="00CA3149">
      <w:pPr>
        <w:pStyle w:val="DSTOC1-0"/>
      </w:pPr>
      <w:r>
        <w:lastRenderedPageBreak/>
        <w:t>Copyright</w:t>
      </w:r>
    </w:p>
    <w:p w:rsidR="00CA3149" w:rsidRPr="00682EDD" w:rsidRDefault="00CA3149" w:rsidP="00CA3149">
      <w:pPr>
        <w:rPr>
          <w:spacing w:val="-2"/>
        </w:rPr>
      </w:pPr>
      <w:r w:rsidRPr="00682EDD">
        <w:rPr>
          <w:spacing w:val="-2"/>
        </w:rPr>
        <w:t xml:space="preserve">Dieses Dokument wird "wie besehen" zur Verfügung gestellt. Die in diesen Unterlagen enthaltenen </w:t>
      </w:r>
      <w:r w:rsidRPr="00682EDD">
        <w:t>Angaben und Ansichten, einschließlich URLs und anderer Verweise auf Internetwebsites,</w:t>
      </w:r>
      <w:r w:rsidRPr="00682EDD">
        <w:rPr>
          <w:spacing w:val="-2"/>
        </w:rPr>
        <w:t xml:space="preserve"> können</w:t>
      </w:r>
      <w:r w:rsidR="00682EDD">
        <w:rPr>
          <w:spacing w:val="-2"/>
        </w:rPr>
        <w:t> </w:t>
      </w:r>
      <w:r w:rsidRPr="00682EDD">
        <w:rPr>
          <w:spacing w:val="-2"/>
        </w:rPr>
        <w:t>ohne vorherige Ankündigung geändert werden. Ihnen obliegt das Risiko der Verwendung.</w:t>
      </w:r>
    </w:p>
    <w:p w:rsidR="00CA3149" w:rsidRDefault="00CA3149" w:rsidP="00CA3149">
      <w:r>
        <w:t>Einige der in diesem Dokument dargestellten Beispiele werden nur zu Illustrationszwecken bereitgestellt und sind fiktiv. Es wird keine reale Verknüpfung beabsichtigt oder abgeleitet.</w:t>
      </w:r>
    </w:p>
    <w:p w:rsidR="00CA3149" w:rsidRDefault="00CA3149" w:rsidP="00CA3149">
      <w:r>
        <w:t>Dieses Dokument gibt Ihnen keine Rechte auf geistiges Eigentum in Microsoft-Produkten. Sie</w:t>
      </w:r>
      <w:r w:rsidR="00682EDD">
        <w:t> </w:t>
      </w:r>
      <w:r>
        <w:t>können dieses Dokument zu internen Zwecken und als Referenz kopieren und verwenden. Sie können dieses Dokument zu internen Zwecken und als Referenz ändern.</w:t>
      </w:r>
    </w:p>
    <w:p w:rsidR="00CA3149" w:rsidRDefault="00015112" w:rsidP="00CA3149">
      <w:r>
        <w:t>© 2012 Microsoft Corporation. Alle Rechte vorbehalten.</w:t>
      </w:r>
    </w:p>
    <w:p w:rsidR="00CA3149" w:rsidRPr="0063035A" w:rsidRDefault="00CA3149" w:rsidP="00CA3149">
      <w:r w:rsidRPr="0063035A">
        <w:t xml:space="preserve">Microsoft, Active Directory, Windows und Windows Server sind Marken der Microsoft-Unternehmensgruppe. </w:t>
      </w:r>
    </w:p>
    <w:p w:rsidR="00CA3149" w:rsidRDefault="00CA3149" w:rsidP="00CA3149">
      <w:r>
        <w:t>Alle anderen Marken sind Eigentum ihrer jeweiligen Inhaber.</w:t>
      </w:r>
    </w:p>
    <w:p w:rsidR="00CA3149" w:rsidRDefault="00CA3149" w:rsidP="00CA3149"/>
    <w:p w:rsidR="00CA3149" w:rsidRDefault="00CA3149" w:rsidP="00CA3149">
      <w:pPr>
        <w:pStyle w:val="DSTOC1-0"/>
        <w:sectPr w:rsidR="00CA3149" w:rsidSect="00CA3149">
          <w:footerReference w:type="default" r:id="rId17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sdt>
      <w:sdtPr>
        <w:rPr>
          <w:rFonts w:ascii="Arial" w:eastAsia="SimSun" w:hAnsi="Arial" w:cs="Times New Roman"/>
          <w:b w:val="0"/>
          <w:bCs w:val="0"/>
          <w:color w:val="auto"/>
          <w:kern w:val="24"/>
          <w:sz w:val="20"/>
          <w:szCs w:val="20"/>
          <w:lang w:eastAsia="en-US"/>
        </w:rPr>
        <w:id w:val="-188539398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C86A42" w:rsidRPr="00EB3B73" w:rsidRDefault="00C86A42">
          <w:pPr>
            <w:pStyle w:val="TOC"/>
            <w:rPr>
              <w:rFonts w:ascii="Arial" w:eastAsia="SimSun" w:hAnsi="Arial" w:cs="Times New Roman"/>
              <w:bCs w:val="0"/>
              <w:color w:val="auto"/>
              <w:kern w:val="24"/>
              <w:sz w:val="40"/>
              <w:szCs w:val="40"/>
              <w:lang w:eastAsia="en-US"/>
            </w:rPr>
          </w:pPr>
          <w:r>
            <w:rPr>
              <w:rFonts w:ascii="Arial" w:hAnsi="Arial"/>
              <w:bCs w:val="0"/>
              <w:color w:val="auto"/>
              <w:kern w:val="24"/>
              <w:sz w:val="40"/>
              <w:szCs w:val="40"/>
            </w:rPr>
            <w:t>Inhalt</w:t>
          </w:r>
        </w:p>
        <w:p w:rsidR="002F055B" w:rsidRPr="002F055B" w:rsidRDefault="007A7E6A" w:rsidP="002F055B">
          <w:pPr>
            <w:pStyle w:val="11"/>
            <w:tabs>
              <w:tab w:val="right" w:leader="dot" w:pos="8630"/>
            </w:tabs>
            <w:ind w:left="0" w:firstLine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zh-CN" w:bidi="ar-SA"/>
            </w:rPr>
          </w:pPr>
          <w:r w:rsidRPr="007A7E6A">
            <w:fldChar w:fldCharType="begin"/>
          </w:r>
          <w:r w:rsidR="00C86A42">
            <w:instrText xml:space="preserve"> TOC \o "1-3" \h \z \u </w:instrText>
          </w:r>
          <w:r w:rsidRPr="007A7E6A">
            <w:fldChar w:fldCharType="separate"/>
          </w:r>
          <w:hyperlink w:anchor="_Toc338417581" w:history="1">
            <w:r w:rsidR="002F055B" w:rsidRPr="002F055B">
              <w:rPr>
                <w:rStyle w:val="affd"/>
                <w:noProof/>
              </w:rPr>
              <w:t>Handbuch zum Energieverwaltungs-Management Pack für System Center 2012 Operations Manager</w:t>
            </w:r>
            <w:r w:rsidR="002F055B" w:rsidRPr="002F055B">
              <w:rPr>
                <w:noProof/>
                <w:webHidden/>
              </w:rPr>
              <w:tab/>
            </w:r>
            <w:r w:rsidR="002F055B" w:rsidRPr="002F055B">
              <w:rPr>
                <w:noProof/>
                <w:webHidden/>
              </w:rPr>
              <w:fldChar w:fldCharType="begin"/>
            </w:r>
            <w:r w:rsidR="002F055B" w:rsidRPr="002F055B">
              <w:rPr>
                <w:noProof/>
                <w:webHidden/>
              </w:rPr>
              <w:instrText xml:space="preserve"> PAGEREF _Toc338417581 \h </w:instrText>
            </w:r>
            <w:r w:rsidR="002F055B" w:rsidRPr="002F055B">
              <w:rPr>
                <w:noProof/>
                <w:webHidden/>
              </w:rPr>
            </w:r>
            <w:r w:rsidR="002F055B" w:rsidRPr="002F055B">
              <w:rPr>
                <w:noProof/>
                <w:webHidden/>
              </w:rPr>
              <w:fldChar w:fldCharType="separate"/>
            </w:r>
            <w:r w:rsidR="007C0868">
              <w:rPr>
                <w:noProof/>
                <w:webHidden/>
              </w:rPr>
              <w:t>4</w:t>
            </w:r>
            <w:r w:rsidR="002F055B" w:rsidRPr="002F055B">
              <w:rPr>
                <w:noProof/>
                <w:webHidden/>
              </w:rPr>
              <w:fldChar w:fldCharType="end"/>
            </w:r>
          </w:hyperlink>
        </w:p>
        <w:p w:rsidR="002F055B" w:rsidRDefault="002F055B">
          <w:pPr>
            <w:pStyle w:val="2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zh-CN" w:bidi="ar-SA"/>
            </w:rPr>
          </w:pPr>
          <w:hyperlink w:anchor="_Toc338417582" w:history="1">
            <w:r w:rsidRPr="001A13A6">
              <w:rPr>
                <w:rStyle w:val="affd"/>
                <w:noProof/>
              </w:rPr>
              <w:t>Versionsverlauf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_Toc338417582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086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055B" w:rsidRDefault="002F055B">
          <w:pPr>
            <w:pStyle w:val="2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zh-CN" w:bidi="ar-SA"/>
            </w:rPr>
          </w:pPr>
          <w:hyperlink w:anchor="_Toc338417583" w:history="1">
            <w:r w:rsidRPr="001A13A6">
              <w:rPr>
                <w:rStyle w:val="affd"/>
                <w:noProof/>
              </w:rPr>
              <w:t>Unterstützte Konfigurationen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_Toc338417583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086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055B" w:rsidRDefault="002F055B">
          <w:pPr>
            <w:pStyle w:val="2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zh-CN" w:bidi="ar-SA"/>
            </w:rPr>
          </w:pPr>
          <w:hyperlink w:anchor="_Toc338417584" w:history="1">
            <w:r w:rsidRPr="001A13A6">
              <w:rPr>
                <w:rStyle w:val="affd"/>
                <w:noProof/>
              </w:rPr>
              <w:t>Dateien in diesem Überwachungspaket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_Toc338417584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086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055B" w:rsidRDefault="002F055B">
          <w:pPr>
            <w:pStyle w:val="2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zh-CN" w:bidi="ar-SA"/>
            </w:rPr>
          </w:pPr>
          <w:hyperlink w:anchor="_Toc338417585" w:history="1">
            <w:r w:rsidRPr="001A13A6">
              <w:rPr>
                <w:rStyle w:val="affd"/>
                <w:noProof/>
              </w:rPr>
              <w:t>Abhängigkeiten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_Toc338417585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086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055B" w:rsidRDefault="002F055B">
          <w:pPr>
            <w:pStyle w:val="1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zh-CN" w:bidi="ar-SA"/>
            </w:rPr>
          </w:pPr>
          <w:hyperlink w:anchor="_Toc338417586" w:history="1">
            <w:r w:rsidRPr="001A13A6">
              <w:rPr>
                <w:rStyle w:val="affd"/>
                <w:noProof/>
              </w:rPr>
              <w:t>Zweck des Überwachungspakets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_Toc338417586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086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055B" w:rsidRDefault="002F055B">
          <w:pPr>
            <w:pStyle w:val="1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zh-CN" w:bidi="ar-SA"/>
            </w:rPr>
          </w:pPr>
          <w:hyperlink w:anchor="_Toc338417587" w:history="1">
            <w:r w:rsidRPr="001A13A6">
              <w:rPr>
                <w:rStyle w:val="affd"/>
                <w:noProof/>
              </w:rPr>
              <w:t>Überwachungsszenarien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_Toc338417587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086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055B" w:rsidRDefault="002F055B">
          <w:pPr>
            <w:pStyle w:val="1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zh-CN" w:bidi="ar-SA"/>
            </w:rPr>
          </w:pPr>
          <w:hyperlink w:anchor="_Toc338417588" w:history="1">
            <w:r w:rsidRPr="001A13A6">
              <w:rPr>
                <w:rStyle w:val="affd"/>
                <w:noProof/>
              </w:rPr>
              <w:t>Links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_Toc338417588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086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A42" w:rsidRDefault="007A7E6A">
          <w:r>
            <w:rPr>
              <w:b/>
              <w:bCs/>
              <w:noProof/>
            </w:rPr>
            <w:fldChar w:fldCharType="end"/>
          </w:r>
        </w:p>
      </w:sdtContent>
    </w:sdt>
    <w:p w:rsidR="00CA3149" w:rsidRDefault="00CA3149" w:rsidP="00CA3149">
      <w:pPr>
        <w:sectPr w:rsidR="00CA3149" w:rsidSect="00CA3149">
          <w:footerReference w:type="default" r:id="rId18"/>
          <w:type w:val="oddPage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p w:rsidR="00CA3149" w:rsidRDefault="00CA3149">
      <w:pPr>
        <w:pStyle w:val="1"/>
      </w:pPr>
      <w:bookmarkStart w:id="0" w:name="_Toc316035626"/>
      <w:bookmarkStart w:id="1" w:name="_Toc338417581"/>
      <w:r>
        <w:lastRenderedPageBreak/>
        <w:t>Handbuch zum Energieverwaltungs-Management Pack für System Center 2012 Operations Manager</w:t>
      </w:r>
      <w:bookmarkStart w:id="2" w:name="z78f87294b90e4c198dff106720cf5228"/>
      <w:bookmarkEnd w:id="0"/>
      <w:bookmarkEnd w:id="1"/>
      <w:bookmarkEnd w:id="2"/>
    </w:p>
    <w:p w:rsidR="00CA3149" w:rsidRDefault="00CA3149">
      <w:r>
        <w:t>Das Handbuch basiert auf Version 6.1.7221.2 des Microsoft Windows-Energieverwaltungs-Management Packs 2012.</w:t>
      </w:r>
    </w:p>
    <w:p w:rsidR="00CA3149" w:rsidRDefault="00CA3149">
      <w:pPr>
        <w:pStyle w:val="2"/>
      </w:pPr>
      <w:bookmarkStart w:id="3" w:name="_Toc316035627"/>
      <w:bookmarkStart w:id="4" w:name="_Toc338417582"/>
      <w:r>
        <w:t>Versionsverlauf</w:t>
      </w:r>
      <w:bookmarkEnd w:id="3"/>
      <w:bookmarkEnd w:id="4"/>
    </w:p>
    <w:p w:rsidR="00CA3149" w:rsidRDefault="00CA3149">
      <w:pPr>
        <w:pStyle w:val="TableSpacing"/>
      </w:pPr>
    </w:p>
    <w:tbl>
      <w:tblPr>
        <w:tblStyle w:val="TablewithHeader"/>
        <w:tblW w:w="0" w:type="auto"/>
        <w:tblLook w:val="01E0"/>
      </w:tblPr>
      <w:tblGrid>
        <w:gridCol w:w="4409"/>
        <w:gridCol w:w="4403"/>
      </w:tblGrid>
      <w:tr w:rsidR="00CA3149" w:rsidTr="00D9494E">
        <w:trPr>
          <w:cnfStyle w:val="100000000000"/>
        </w:trPr>
        <w:tc>
          <w:tcPr>
            <w:tcW w:w="4428" w:type="dxa"/>
          </w:tcPr>
          <w:p w:rsidR="00CA3149" w:rsidRDefault="00CA3149">
            <w:r>
              <w:t>Veröffentlichungsdatum</w:t>
            </w:r>
          </w:p>
        </w:tc>
        <w:tc>
          <w:tcPr>
            <w:tcW w:w="4428" w:type="dxa"/>
          </w:tcPr>
          <w:p w:rsidR="00CA3149" w:rsidRDefault="00CA3149">
            <w:r>
              <w:t>Änderungen</w:t>
            </w:r>
          </w:p>
        </w:tc>
      </w:tr>
      <w:tr w:rsidR="00CA3149" w:rsidTr="00D9494E">
        <w:tc>
          <w:tcPr>
            <w:tcW w:w="4428" w:type="dxa"/>
          </w:tcPr>
          <w:p w:rsidR="00CA3149" w:rsidRDefault="0072265E">
            <w:r>
              <w:t>Juni 2012</w:t>
            </w:r>
          </w:p>
        </w:tc>
        <w:tc>
          <w:tcPr>
            <w:tcW w:w="4428" w:type="dxa"/>
          </w:tcPr>
          <w:p w:rsidR="00CA3149" w:rsidRDefault="00CA3149">
            <w:r>
              <w:t>Originalversion dieses Handbuchs</w:t>
            </w:r>
          </w:p>
        </w:tc>
      </w:tr>
    </w:tbl>
    <w:p w:rsidR="00CA3149" w:rsidRDefault="00CA3149">
      <w:pPr>
        <w:pStyle w:val="TableSpacing"/>
      </w:pPr>
    </w:p>
    <w:p w:rsidR="00CA3149" w:rsidRDefault="00CA3149">
      <w:pPr>
        <w:pStyle w:val="2"/>
      </w:pPr>
      <w:bookmarkStart w:id="5" w:name="_Toc316035628"/>
      <w:bookmarkStart w:id="6" w:name="_Toc338417583"/>
      <w:r>
        <w:t>Unterstützte Konfigurationen</w:t>
      </w:r>
      <w:bookmarkEnd w:id="5"/>
      <w:bookmarkEnd w:id="6"/>
    </w:p>
    <w:p w:rsidR="00CA3149" w:rsidRPr="0063035A" w:rsidRDefault="00CA3149">
      <w:pPr>
        <w:rPr>
          <w:spacing w:val="-2"/>
        </w:rPr>
      </w:pPr>
      <w:r w:rsidRPr="0063035A">
        <w:rPr>
          <w:spacing w:val="-2"/>
        </w:rPr>
        <w:t>Für dieses Management Pack ist System Center Operations Manager 2012 oder höher erforderlich. Eine dedizierte Operations Manager-Verwaltungsgruppe ist nicht erforderlich.</w:t>
      </w:r>
    </w:p>
    <w:p w:rsidR="00CA3149" w:rsidRDefault="00CA3149">
      <w:r>
        <w:t>In der folgenden Tabelle sind die unterstützten Konfigurationen für das Überwachungspaket für Configuration Manager aufgeführt:</w:t>
      </w:r>
    </w:p>
    <w:p w:rsidR="00CA3149" w:rsidRDefault="00CA3149">
      <w:pPr>
        <w:pStyle w:val="TableSpacing"/>
      </w:pPr>
    </w:p>
    <w:tbl>
      <w:tblPr>
        <w:tblStyle w:val="TablewithHeader"/>
        <w:tblW w:w="0" w:type="auto"/>
        <w:tblLook w:val="01E0"/>
      </w:tblPr>
      <w:tblGrid>
        <w:gridCol w:w="4406"/>
        <w:gridCol w:w="4406"/>
      </w:tblGrid>
      <w:tr w:rsidR="00CA3149" w:rsidTr="00D9494E">
        <w:trPr>
          <w:cnfStyle w:val="100000000000"/>
        </w:trPr>
        <w:tc>
          <w:tcPr>
            <w:tcW w:w="4428" w:type="dxa"/>
          </w:tcPr>
          <w:p w:rsidR="00CA3149" w:rsidRDefault="00CA3149">
            <w:r>
              <w:t>Konfiguration</w:t>
            </w:r>
          </w:p>
        </w:tc>
        <w:tc>
          <w:tcPr>
            <w:tcW w:w="4428" w:type="dxa"/>
          </w:tcPr>
          <w:p w:rsidR="00CA3149" w:rsidRDefault="00CA3149">
            <w:r>
              <w:t>Unterstützung</w:t>
            </w:r>
          </w:p>
        </w:tc>
      </w:tr>
      <w:tr w:rsidR="00CA3149" w:rsidTr="00D9494E">
        <w:tc>
          <w:tcPr>
            <w:tcW w:w="4428" w:type="dxa"/>
          </w:tcPr>
          <w:p w:rsidR="00CA3149" w:rsidRDefault="00CA3149">
            <w:r>
              <w:t xml:space="preserve">System Center 2012 Configuration Manager </w:t>
            </w:r>
          </w:p>
        </w:tc>
        <w:tc>
          <w:tcPr>
            <w:tcW w:w="4428" w:type="dxa"/>
          </w:tcPr>
          <w:p w:rsidR="00CA3149" w:rsidRDefault="00CA3149">
            <w:r>
              <w:t>Ja</w:t>
            </w:r>
          </w:p>
        </w:tc>
      </w:tr>
      <w:tr w:rsidR="00CA3149" w:rsidTr="00D9494E">
        <w:tc>
          <w:tcPr>
            <w:tcW w:w="4428" w:type="dxa"/>
          </w:tcPr>
          <w:p w:rsidR="00CA3149" w:rsidRDefault="00CA3149">
            <w:r>
              <w:t>Configuration Manager 2007</w:t>
            </w:r>
          </w:p>
        </w:tc>
        <w:tc>
          <w:tcPr>
            <w:tcW w:w="4428" w:type="dxa"/>
          </w:tcPr>
          <w:p w:rsidR="00CA3149" w:rsidRDefault="00CA3149">
            <w:r>
              <w:t xml:space="preserve">Nicht unterstützt </w:t>
            </w:r>
          </w:p>
        </w:tc>
      </w:tr>
    </w:tbl>
    <w:p w:rsidR="00CA3149" w:rsidRDefault="00CA3149">
      <w:pPr>
        <w:pStyle w:val="TableSpacing"/>
      </w:pPr>
    </w:p>
    <w:p w:rsidR="00CA3149" w:rsidRDefault="00CA3149">
      <w:pPr>
        <w:pStyle w:val="2"/>
      </w:pPr>
      <w:bookmarkStart w:id="7" w:name="z1"/>
      <w:bookmarkStart w:id="8" w:name="_Toc316035629"/>
      <w:bookmarkStart w:id="9" w:name="_Toc338417584"/>
      <w:bookmarkEnd w:id="7"/>
      <w:r>
        <w:t>Dateien in diesem Überwachungspaket</w:t>
      </w:r>
      <w:bookmarkEnd w:id="8"/>
      <w:bookmarkEnd w:id="9"/>
    </w:p>
    <w:p w:rsidR="00CA3149" w:rsidRDefault="00CA3149">
      <w:r>
        <w:t xml:space="preserve">Das Überwachungspaket umfasst folgende Dateien: </w:t>
      </w:r>
    </w:p>
    <w:p w:rsidR="00CA3149" w:rsidRDefault="00CA3149" w:rsidP="00CA3149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t>Lizenzbedingungen</w:t>
      </w:r>
    </w:p>
    <w:p w:rsidR="00DE017F" w:rsidRDefault="00DE017F" w:rsidP="00DE017F">
      <w:pPr>
        <w:pStyle w:val="BulletedList1"/>
        <w:numPr>
          <w:ilvl w:val="0"/>
          <w:numId w:val="33"/>
        </w:numPr>
        <w:tabs>
          <w:tab w:val="left" w:pos="360"/>
        </w:tabs>
        <w:spacing w:line="260" w:lineRule="exact"/>
      </w:pPr>
      <w:r>
        <w:t>OpsMgr_MP_PowerMgt.docx</w:t>
      </w:r>
    </w:p>
    <w:p w:rsidR="00CA3149" w:rsidRDefault="00CA3149" w:rsidP="00B139D1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t>Microsoft.Windows.PowerManagement.2012.mp</w:t>
      </w:r>
    </w:p>
    <w:p w:rsidR="009F1887" w:rsidRDefault="00C82AC7" w:rsidP="0063035A">
      <w:pPr>
        <w:pStyle w:val="2"/>
        <w:pageBreakBefore/>
      </w:pPr>
      <w:bookmarkStart w:id="10" w:name="_Toc338417585"/>
      <w:r>
        <w:lastRenderedPageBreak/>
        <w:t>Abhängigkeiten</w:t>
      </w:r>
      <w:bookmarkEnd w:id="10"/>
    </w:p>
    <w:p w:rsidR="004B4FAC" w:rsidRPr="0063035A" w:rsidRDefault="00DE017F" w:rsidP="004B4FAC">
      <w:pPr>
        <w:rPr>
          <w:spacing w:val="-4"/>
        </w:rPr>
      </w:pPr>
      <w:r w:rsidRPr="0063035A">
        <w:rPr>
          <w:spacing w:val="2"/>
        </w:rPr>
        <w:t>Dieses Management Pack hängt von der Energieverwaltungsbibliothek ab, die zuvor im</w:t>
      </w:r>
      <w:r w:rsidRPr="0063035A">
        <w:rPr>
          <w:spacing w:val="-4"/>
        </w:rPr>
        <w:t xml:space="preserve"> Windows</w:t>
      </w:r>
      <w:r w:rsidR="0063035A" w:rsidRPr="0063035A">
        <w:rPr>
          <w:spacing w:val="-4"/>
        </w:rPr>
        <w:t> </w:t>
      </w:r>
      <w:r w:rsidRPr="0063035A">
        <w:rPr>
          <w:spacing w:val="-4"/>
        </w:rPr>
        <w:t>Energieverwaltungs-Management Pack für System Center Operations Manager</w:t>
      </w:r>
      <w:r w:rsidR="0063035A">
        <w:rPr>
          <w:spacing w:val="-4"/>
        </w:rPr>
        <w:t xml:space="preserve"> </w:t>
      </w:r>
      <w:r w:rsidRPr="0063035A">
        <w:rPr>
          <w:spacing w:val="-4"/>
        </w:rPr>
        <w:t>2007</w:t>
      </w:r>
      <w:r w:rsidR="0063035A">
        <w:rPr>
          <w:spacing w:val="-4"/>
        </w:rPr>
        <w:t xml:space="preserve"> </w:t>
      </w:r>
      <w:r w:rsidRPr="0063035A">
        <w:rPr>
          <w:spacing w:val="-4"/>
        </w:rPr>
        <w:t xml:space="preserve">R2 veröffentlicht wurde. </w:t>
      </w:r>
    </w:p>
    <w:p w:rsidR="009F1887" w:rsidRPr="0063035A" w:rsidRDefault="00E56BA6" w:rsidP="009B42AB">
      <w:pPr>
        <w:rPr>
          <w:spacing w:val="2"/>
        </w:rPr>
      </w:pPr>
      <w:r w:rsidRPr="0063035A">
        <w:rPr>
          <w:spacing w:val="2"/>
        </w:rPr>
        <w:t>Bei diesem Management Pack handelt es sich um eine aktualisierte Version der Windows</w:t>
      </w:r>
      <w:r w:rsidR="0063035A">
        <w:rPr>
          <w:spacing w:val="2"/>
        </w:rPr>
        <w:t> </w:t>
      </w:r>
      <w:r w:rsidRPr="0063035A">
        <w:rPr>
          <w:spacing w:val="2"/>
        </w:rPr>
        <w:t>Server 2008 R2-Energieverwaltungsbibliothek. Abgesehen davon, dass dieses Management Pack für das Betriebssystem Windows Server 2012 konzipiert wurde, dienen</w:t>
      </w:r>
      <w:r w:rsidR="0063035A">
        <w:rPr>
          <w:spacing w:val="2"/>
        </w:rPr>
        <w:t> </w:t>
      </w:r>
      <w:r w:rsidRPr="0063035A">
        <w:rPr>
          <w:spacing w:val="2"/>
        </w:rPr>
        <w:t>beide Management Packs demselben Zweck und weisen identische Funktionen auf. Die</w:t>
      </w:r>
      <w:r w:rsidR="0063035A">
        <w:rPr>
          <w:spacing w:val="2"/>
        </w:rPr>
        <w:t> </w:t>
      </w:r>
      <w:r w:rsidRPr="0063035A">
        <w:rPr>
          <w:spacing w:val="2"/>
        </w:rPr>
        <w:t xml:space="preserve">Management Packs werden zusammen verwendet, wenn mit Operations Manager beide Versionen des Windows Server-Betriebssystems überwacht werden sollen. </w:t>
      </w:r>
    </w:p>
    <w:p w:rsidR="00C3335F" w:rsidRDefault="00C46F06" w:rsidP="009B42AB">
      <w:r>
        <w:t>Das Windows-Energieverwaltungs-Management Pack für System Center Operations Manager</w:t>
      </w:r>
      <w:r w:rsidR="0063035A">
        <w:t> </w:t>
      </w:r>
      <w:r>
        <w:t xml:space="preserve">2007 R2 kann über den Onlinekatalog für System Center oder über die </w:t>
      </w:r>
      <w:hyperlink r:id="rId19" w:history="1">
        <w:r>
          <w:rPr>
            <w:rStyle w:val="affd"/>
            <w:szCs w:val="20"/>
          </w:rPr>
          <w:t>Website</w:t>
        </w:r>
      </w:hyperlink>
      <w:r>
        <w:t xml:space="preserve"> </w:t>
      </w:r>
      <w:bookmarkStart w:id="11" w:name="_GoBack"/>
      <w:bookmarkEnd w:id="11"/>
      <w:r>
        <w:t>(</w:t>
      </w:r>
      <w:hyperlink r:id="rId20" w:history="1">
        <w:r w:rsidRPr="0063035A">
          <w:rPr>
            <w:rStyle w:val="affd"/>
            <w:color w:val="auto"/>
            <w:szCs w:val="20"/>
            <w:u w:val="none"/>
          </w:rPr>
          <w:t>http://www.microsoft.com/en-us/download/details.aspx?id=15455</w:t>
        </w:r>
      </w:hyperlink>
      <w:r>
        <w:t xml:space="preserve">) von Microsoft importiert werden. </w:t>
      </w:r>
    </w:p>
    <w:p w:rsidR="00CA3149" w:rsidRDefault="00CA3149">
      <w:pPr>
        <w:pStyle w:val="1"/>
      </w:pPr>
      <w:bookmarkStart w:id="12" w:name="_Toc316035630"/>
      <w:bookmarkStart w:id="13" w:name="_Toc338417586"/>
      <w:r>
        <w:t>Zweck des Überwachungspakets</w:t>
      </w:r>
      <w:bookmarkStart w:id="14" w:name="zcadca73517784e979a5ae6ff291e9519"/>
      <w:bookmarkEnd w:id="12"/>
      <w:bookmarkEnd w:id="13"/>
      <w:bookmarkEnd w:id="14"/>
    </w:p>
    <w:p w:rsidR="00111F67" w:rsidRPr="0063035A" w:rsidRDefault="00111F67" w:rsidP="005E4978">
      <w:pPr>
        <w:rPr>
          <w:spacing w:val="4"/>
        </w:rPr>
      </w:pPr>
      <w:bookmarkStart w:id="15" w:name="_Toc316035631"/>
      <w:r w:rsidRPr="0063035A">
        <w:rPr>
          <w:spacing w:val="4"/>
        </w:rPr>
        <w:t>Dieses Überwachungspaket hat denselben Zweck wie die zuvor veröffentlichte Windows</w:t>
      </w:r>
      <w:r w:rsidR="0063035A" w:rsidRPr="0063035A">
        <w:rPr>
          <w:spacing w:val="4"/>
        </w:rPr>
        <w:t> </w:t>
      </w:r>
      <w:r w:rsidRPr="0063035A">
        <w:rPr>
          <w:spacing w:val="4"/>
        </w:rPr>
        <w:t>Server 2008 R2-Energieverwaltungsbibliothek. Die Übersicht ist hier zu Referenzzwecken aufgeführt.</w:t>
      </w:r>
    </w:p>
    <w:p w:rsidR="00EE094D" w:rsidRDefault="005E4978" w:rsidP="005E4978">
      <w:r>
        <w:t>Mit dem Energieverwaltungs-Management Pack für Operations Manager</w:t>
      </w:r>
      <w:r w:rsidR="0063035A">
        <w:t xml:space="preserve"> </w:t>
      </w:r>
      <w:r>
        <w:t>2012 können Sie den Stromverbrauch von Computern überwachen und verwalten, auf denen Windows Server</w:t>
      </w:r>
      <w:r w:rsidR="0063035A">
        <w:t xml:space="preserve"> </w:t>
      </w:r>
      <w:r>
        <w:t xml:space="preserve">2012 ausgeführt wird. </w:t>
      </w:r>
    </w:p>
    <w:p w:rsidR="00EE094D" w:rsidRDefault="00EE094D" w:rsidP="005E4978"/>
    <w:p w:rsidR="005E4978" w:rsidRDefault="005E4978" w:rsidP="005E4978">
      <w:r>
        <w:t>Das Management Pack ermöglicht Folgendes:</w:t>
      </w:r>
    </w:p>
    <w:p w:rsidR="005E4978" w:rsidRDefault="005E4978" w:rsidP="005E4978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t>Einblick in den Stromverbrauch</w:t>
      </w:r>
    </w:p>
    <w:p w:rsidR="005E4978" w:rsidRDefault="005E4978" w:rsidP="005E4978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t>Einblick in die und Steuerung der Energierichtlinie</w:t>
      </w:r>
    </w:p>
    <w:p w:rsidR="005E4978" w:rsidRDefault="005E4978" w:rsidP="005E4978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t>Verringern des Stromverbrauchs außerhalb der Geschäftszeiten zur Verringerung des Stromverbrauchs insgesamt</w:t>
      </w:r>
    </w:p>
    <w:p w:rsidR="005E4978" w:rsidRDefault="005E4978" w:rsidP="005E4978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t>Einschränken des Stromverbrauchs</w:t>
      </w:r>
    </w:p>
    <w:p w:rsidR="005E4978" w:rsidRDefault="005E4978" w:rsidP="005E4978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t>Ermitteln übermäßigen Stromverbrauchs</w:t>
      </w:r>
    </w:p>
    <w:p w:rsidR="005E4978" w:rsidRDefault="005E4978" w:rsidP="005E4978">
      <w:r>
        <w:t>Details finden Sie im Handbuch zum Energieverwaltungs-Management Pack für Operations Manager 2007.</w:t>
      </w:r>
    </w:p>
    <w:p w:rsidR="00CA3149" w:rsidRDefault="00CA3149">
      <w:pPr>
        <w:pStyle w:val="1"/>
      </w:pPr>
      <w:bookmarkStart w:id="16" w:name="_Toc338417587"/>
      <w:r>
        <w:lastRenderedPageBreak/>
        <w:t>Überwachungsszenarien</w:t>
      </w:r>
      <w:bookmarkStart w:id="17" w:name="z357d765d150f4fbfb890eb381499dead"/>
      <w:bookmarkEnd w:id="15"/>
      <w:bookmarkEnd w:id="16"/>
      <w:bookmarkEnd w:id="17"/>
    </w:p>
    <w:p w:rsidR="004D0CC5" w:rsidRPr="0063035A" w:rsidRDefault="004D0CC5" w:rsidP="004D0CC5">
      <w:pPr>
        <w:rPr>
          <w:spacing w:val="2"/>
        </w:rPr>
      </w:pPr>
      <w:bookmarkStart w:id="18" w:name="_Toc316035632"/>
      <w:r w:rsidRPr="0063035A">
        <w:rPr>
          <w:spacing w:val="2"/>
        </w:rPr>
        <w:t>Die Szenarien, die dieses Management Pack abdeckt, sind identisch mit den Szenarien, die</w:t>
      </w:r>
      <w:r w:rsidR="0063035A" w:rsidRPr="0063035A">
        <w:rPr>
          <w:spacing w:val="2"/>
          <w:lang w:val="en-US"/>
        </w:rPr>
        <w:t> </w:t>
      </w:r>
      <w:r w:rsidRPr="0063035A">
        <w:rPr>
          <w:spacing w:val="2"/>
        </w:rPr>
        <w:t>die</w:t>
      </w:r>
      <w:r w:rsidR="0063035A" w:rsidRPr="0063035A">
        <w:rPr>
          <w:spacing w:val="2"/>
          <w:lang w:val="en-US"/>
        </w:rPr>
        <w:t> </w:t>
      </w:r>
      <w:r w:rsidRPr="0063035A">
        <w:rPr>
          <w:spacing w:val="2"/>
        </w:rPr>
        <w:t>zuvor veröffentlichte Windows Server 2008 R2-Energieverwaltungsbibliothek abdeckt. Die</w:t>
      </w:r>
      <w:r w:rsidR="0063035A" w:rsidRPr="0063035A">
        <w:rPr>
          <w:spacing w:val="2"/>
          <w:lang w:val="en-US"/>
        </w:rPr>
        <w:t> </w:t>
      </w:r>
      <w:r w:rsidRPr="0063035A">
        <w:rPr>
          <w:spacing w:val="2"/>
        </w:rPr>
        <w:t>Übersicht ist hier zu Referenzzwecken aufgeführt.</w:t>
      </w:r>
    </w:p>
    <w:p w:rsidR="004D0CC5" w:rsidRDefault="004D0CC5" w:rsidP="00242E2C"/>
    <w:p w:rsidR="00242E2C" w:rsidRDefault="00DE4A62" w:rsidP="00242E2C">
      <w:r>
        <w:t>Vom Management Pack abgedeckte Szenarien:</w:t>
      </w:r>
    </w:p>
    <w:p w:rsidR="00242E2C" w:rsidRDefault="00242E2C" w:rsidP="00242E2C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rPr>
          <w:szCs w:val="18"/>
        </w:rPr>
        <w:t>Einblick in den Stromverbrauch</w:t>
      </w:r>
    </w:p>
    <w:p w:rsidR="00242E2C" w:rsidRDefault="00242E2C" w:rsidP="00242E2C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rPr>
          <w:szCs w:val="18"/>
        </w:rPr>
        <w:t>Überwachen von Energieplänen</w:t>
      </w:r>
    </w:p>
    <w:p w:rsidR="00242E2C" w:rsidRDefault="00242E2C" w:rsidP="00242E2C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rPr>
          <w:szCs w:val="18"/>
        </w:rPr>
        <w:t>Verwalten des Stromverbrauchs</w:t>
      </w:r>
    </w:p>
    <w:p w:rsidR="00242E2C" w:rsidRDefault="00242E2C" w:rsidP="00242E2C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rPr>
          <w:szCs w:val="18"/>
        </w:rPr>
        <w:t>Einschränken des Stromverbrauchs</w:t>
      </w:r>
    </w:p>
    <w:p w:rsidR="00242E2C" w:rsidRDefault="00242E2C" w:rsidP="00242E2C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rPr>
          <w:szCs w:val="18"/>
        </w:rPr>
        <w:t>Ermitteln übermäßigen Stromverbrauchs</w:t>
      </w:r>
    </w:p>
    <w:p w:rsidR="009F1887" w:rsidRDefault="009F1887" w:rsidP="009F1887">
      <w:r>
        <w:t>Details finden Sie im Handbuch zum Energieverwaltungs-Management Pack für Operations Manager 2007.</w:t>
      </w:r>
    </w:p>
    <w:p w:rsidR="003679F4" w:rsidRDefault="003679F4" w:rsidP="003679F4">
      <w:pPr>
        <w:pStyle w:val="1"/>
      </w:pPr>
      <w:bookmarkStart w:id="19" w:name="_Toc316035641"/>
      <w:bookmarkStart w:id="20" w:name="_Toc338417588"/>
      <w:r>
        <w:t>Links</w:t>
      </w:r>
      <w:bookmarkStart w:id="21" w:name="z22bf03aba4a24fd2b6e8b8941dfd70a3"/>
      <w:bookmarkEnd w:id="19"/>
      <w:bookmarkEnd w:id="20"/>
      <w:bookmarkEnd w:id="21"/>
    </w:p>
    <w:p w:rsidR="002C7BDF" w:rsidRDefault="005D0754" w:rsidP="003679F4">
      <w:r>
        <w:t>Im Folgenden finden Sie die Voraussetzungen für dieses Management Pack.</w:t>
      </w:r>
    </w:p>
    <w:p w:rsidR="002C7BDF" w:rsidRPr="0063035A" w:rsidRDefault="007A7E6A" w:rsidP="002C7BDF">
      <w:hyperlink r:id="rId21" w:history="1">
        <w:r w:rsidR="006E219D" w:rsidRPr="0063035A">
          <w:rPr>
            <w:rStyle w:val="affd"/>
            <w:spacing w:val="-4"/>
            <w:szCs w:val="20"/>
          </w:rPr>
          <w:t>Windows-Energieverwaltungs-Management Pack für System Center Operations Manager 2007 R2</w:t>
        </w:r>
      </w:hyperlink>
      <w:r w:rsidR="006E219D" w:rsidRPr="0063035A">
        <w:rPr>
          <w:spacing w:val="-4"/>
        </w:rPr>
        <w:t xml:space="preserve"> </w:t>
      </w:r>
      <w:r w:rsidR="006E219D" w:rsidRPr="0063035A">
        <w:t>(</w:t>
      </w:r>
      <w:hyperlink r:id="rId22" w:history="1">
        <w:r w:rsidR="006E219D" w:rsidRPr="0063035A">
          <w:rPr>
            <w:rStyle w:val="affd"/>
            <w:color w:val="auto"/>
            <w:szCs w:val="20"/>
            <w:u w:val="none"/>
          </w:rPr>
          <w:t>http://www.microsoft.com/en-us/download/details.aspx?id=15455</w:t>
        </w:r>
      </w:hyperlink>
      <w:r w:rsidR="006E219D" w:rsidRPr="0063035A">
        <w:t xml:space="preserve">). </w:t>
      </w:r>
    </w:p>
    <w:p w:rsidR="002C7BDF" w:rsidRDefault="002C7BDF" w:rsidP="003679F4"/>
    <w:p w:rsidR="003679F4" w:rsidRDefault="003679F4" w:rsidP="003679F4">
      <w:r>
        <w:t>Unter den folgenden Links finden Sie Informationen zu häufigen Aufgaben, die mit Management Packs in Zusammenhang stehen:</w:t>
      </w:r>
    </w:p>
    <w:p w:rsidR="003679F4" w:rsidRPr="0063035A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spacing w:val="-3"/>
        </w:rPr>
      </w:pPr>
      <w:r w:rsidRPr="0063035A">
        <w:rPr>
          <w:spacing w:val="-3"/>
        </w:rPr>
        <w:sym w:font="Symbol" w:char="F0B7"/>
      </w:r>
      <w:r w:rsidRPr="0063035A">
        <w:rPr>
          <w:rFonts w:ascii="Symbol" w:hAnsi="Symbol"/>
          <w:spacing w:val="-3"/>
        </w:rPr>
        <w:tab/>
      </w:r>
      <w:hyperlink r:id="rId23" w:history="1">
        <w:r w:rsidRPr="0063035A">
          <w:rPr>
            <w:rStyle w:val="affd"/>
            <w:spacing w:val="-3"/>
          </w:rPr>
          <w:t>Verwalten des Management Pack-Lebenszyklus</w:t>
        </w:r>
      </w:hyperlink>
      <w:r w:rsidRPr="0063035A">
        <w:rPr>
          <w:spacing w:val="-3"/>
        </w:rPr>
        <w:t xml:space="preserve"> (</w:t>
      </w:r>
      <w:hyperlink r:id="rId24" w:history="1">
        <w:r w:rsidRPr="0063035A">
          <w:rPr>
            <w:rStyle w:val="affd"/>
            <w:color w:val="auto"/>
            <w:spacing w:val="-3"/>
            <w:szCs w:val="20"/>
            <w:u w:val="none"/>
          </w:rPr>
          <w:t>http://go.microsoft.com/fwlink/?LinkId=211463</w:t>
        </w:r>
      </w:hyperlink>
      <w:r w:rsidRPr="0063035A">
        <w:rPr>
          <w:spacing w:val="-3"/>
        </w:rPr>
        <w:t>)</w:t>
      </w:r>
    </w:p>
    <w:p w:rsidR="003679F4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25" w:history="1">
        <w:r>
          <w:rPr>
            <w:rStyle w:val="affd"/>
          </w:rPr>
          <w:t>Importieren eines Management Packs</w:t>
        </w:r>
      </w:hyperlink>
      <w:r>
        <w:t xml:space="preserve"> </w:t>
      </w:r>
      <w:r w:rsidRPr="0063035A">
        <w:t>(</w:t>
      </w:r>
      <w:hyperlink r:id="rId26" w:history="1">
        <w:r w:rsidRPr="0063035A">
          <w:rPr>
            <w:rStyle w:val="affd"/>
            <w:color w:val="auto"/>
            <w:szCs w:val="20"/>
            <w:u w:val="none"/>
          </w:rPr>
          <w:t>http://go.microsoft.com/fwlink/?LinkID=142351</w:t>
        </w:r>
      </w:hyperlink>
      <w:r>
        <w:t>)</w:t>
      </w:r>
    </w:p>
    <w:p w:rsidR="003679F4" w:rsidRPr="0063035A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spacing w:val="-3"/>
        </w:rPr>
      </w:pPr>
      <w:r w:rsidRPr="0063035A">
        <w:rPr>
          <w:spacing w:val="-3"/>
        </w:rPr>
        <w:sym w:font="Symbol" w:char="F0B7"/>
      </w:r>
      <w:r w:rsidRPr="0063035A">
        <w:rPr>
          <w:rFonts w:ascii="Symbol" w:hAnsi="Symbol"/>
          <w:spacing w:val="-3"/>
        </w:rPr>
        <w:tab/>
      </w:r>
      <w:hyperlink r:id="rId27" w:history="1">
        <w:r w:rsidRPr="0063035A">
          <w:rPr>
            <w:rStyle w:val="affd"/>
            <w:spacing w:val="-3"/>
          </w:rPr>
          <w:t>Überwachen mithilfe von Außerkraftsetzungen</w:t>
        </w:r>
      </w:hyperlink>
      <w:r w:rsidRPr="0063035A">
        <w:rPr>
          <w:spacing w:val="-3"/>
        </w:rPr>
        <w:t xml:space="preserve"> (</w:t>
      </w:r>
      <w:hyperlink r:id="rId28" w:history="1">
        <w:r w:rsidRPr="0063035A">
          <w:rPr>
            <w:rStyle w:val="affd"/>
            <w:color w:val="auto"/>
            <w:spacing w:val="-3"/>
            <w:szCs w:val="20"/>
            <w:u w:val="none"/>
          </w:rPr>
          <w:t>http://go.microsoft.com/fwlink/?LinkID=117777</w:t>
        </w:r>
      </w:hyperlink>
      <w:r w:rsidRPr="0063035A">
        <w:rPr>
          <w:spacing w:val="-3"/>
        </w:rPr>
        <w:t>)</w:t>
      </w:r>
    </w:p>
    <w:p w:rsidR="003679F4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29" w:history="1">
        <w:r>
          <w:rPr>
            <w:rStyle w:val="affd"/>
          </w:rPr>
          <w:t>Erstellen einer Ausführung als Konto</w:t>
        </w:r>
      </w:hyperlink>
      <w:r>
        <w:t xml:space="preserve"> (</w:t>
      </w:r>
      <w:hyperlink r:id="rId30" w:history="1">
        <w:r w:rsidRPr="0063035A">
          <w:rPr>
            <w:rStyle w:val="affd"/>
            <w:color w:val="auto"/>
            <w:szCs w:val="20"/>
            <w:u w:val="none"/>
          </w:rPr>
          <w:t>http://go.microsoft.com/fwlink/?LinkID=165410</w:t>
        </w:r>
      </w:hyperlink>
      <w:r w:rsidRPr="0063035A">
        <w:t>)</w:t>
      </w:r>
    </w:p>
    <w:p w:rsidR="003679F4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31" w:history="1">
        <w:r>
          <w:rPr>
            <w:rStyle w:val="affd"/>
          </w:rPr>
          <w:t>Ändern eines ausführenden Profils</w:t>
        </w:r>
      </w:hyperlink>
      <w:r>
        <w:t xml:space="preserve"> (</w:t>
      </w:r>
      <w:hyperlink r:id="rId32" w:history="1">
        <w:r w:rsidRPr="0063035A">
          <w:rPr>
            <w:rStyle w:val="affd"/>
            <w:color w:val="auto"/>
            <w:szCs w:val="20"/>
            <w:u w:val="none"/>
          </w:rPr>
          <w:t>http://go.microsoft.com/fwlink/?LinkID=165412</w:t>
        </w:r>
      </w:hyperlink>
      <w:r>
        <w:t>)</w:t>
      </w:r>
    </w:p>
    <w:p w:rsidR="003679F4" w:rsidRPr="0063035A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spacing w:val="-5"/>
        </w:rPr>
      </w:pPr>
      <w:r w:rsidRPr="0063035A">
        <w:rPr>
          <w:spacing w:val="-5"/>
        </w:rPr>
        <w:sym w:font="Symbol" w:char="F0B7"/>
      </w:r>
      <w:r w:rsidRPr="0063035A">
        <w:rPr>
          <w:rFonts w:ascii="Symbol" w:hAnsi="Symbol"/>
          <w:spacing w:val="-5"/>
        </w:rPr>
        <w:tab/>
      </w:r>
      <w:hyperlink r:id="rId33" w:history="1">
        <w:r w:rsidRPr="0063035A">
          <w:rPr>
            <w:rStyle w:val="affd"/>
            <w:spacing w:val="-5"/>
          </w:rPr>
          <w:t>Exportieren von Management Pack-Anpassungen</w:t>
        </w:r>
      </w:hyperlink>
      <w:r w:rsidRPr="0063035A">
        <w:rPr>
          <w:spacing w:val="-5"/>
        </w:rPr>
        <w:t xml:space="preserve"> (</w:t>
      </w:r>
      <w:hyperlink r:id="rId34" w:history="1">
        <w:r w:rsidRPr="0063035A">
          <w:rPr>
            <w:rStyle w:val="affd"/>
            <w:color w:val="auto"/>
            <w:spacing w:val="-5"/>
            <w:szCs w:val="20"/>
            <w:u w:val="none"/>
          </w:rPr>
          <w:t>http://go.microsoft.com/fwlink/?LinkId=209940</w:t>
        </w:r>
      </w:hyperlink>
      <w:r w:rsidRPr="0063035A">
        <w:rPr>
          <w:spacing w:val="-5"/>
        </w:rPr>
        <w:t>)</w:t>
      </w:r>
    </w:p>
    <w:p w:rsidR="003679F4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35" w:history="1">
        <w:r>
          <w:rPr>
            <w:rStyle w:val="affd"/>
          </w:rPr>
          <w:t>Entfernen eines Management Packs</w:t>
        </w:r>
      </w:hyperlink>
      <w:r>
        <w:t xml:space="preserve"> (</w:t>
      </w:r>
      <w:hyperlink r:id="rId36" w:history="1">
        <w:r w:rsidRPr="00571F95">
          <w:rPr>
            <w:rStyle w:val="affd"/>
            <w:color w:val="auto"/>
            <w:szCs w:val="20"/>
            <w:u w:val="none"/>
          </w:rPr>
          <w:t>http://go.microsoft.com/fwlink/?LinkId=209941</w:t>
        </w:r>
      </w:hyperlink>
      <w:r>
        <w:t>)</w:t>
      </w:r>
    </w:p>
    <w:p w:rsidR="003679F4" w:rsidRDefault="003679F4" w:rsidP="003679F4">
      <w:r>
        <w:t xml:space="preserve">Bei Fragen zu Operations Manager und Überwachungspaketen lesen Sie im </w:t>
      </w:r>
      <w:hyperlink r:id="rId37" w:history="1">
        <w:r>
          <w:rPr>
            <w:rStyle w:val="affd"/>
          </w:rPr>
          <w:t>Forum der System Center Operations Manager-Community</w:t>
        </w:r>
      </w:hyperlink>
      <w:r>
        <w:t xml:space="preserve"> (</w:t>
      </w:r>
      <w:hyperlink r:id="rId38" w:history="1">
        <w:r w:rsidRPr="00571F95">
          <w:rPr>
            <w:rStyle w:val="affd"/>
            <w:color w:val="auto"/>
            <w:szCs w:val="20"/>
            <w:u w:val="none"/>
          </w:rPr>
          <w:t>http://go.microsoft.com/fwlink/?LinkID=179635</w:t>
        </w:r>
      </w:hyperlink>
      <w:r>
        <w:t>) nach.</w:t>
      </w:r>
    </w:p>
    <w:p w:rsidR="003679F4" w:rsidRPr="00571F95" w:rsidRDefault="003679F4" w:rsidP="003679F4">
      <w:pPr>
        <w:rPr>
          <w:spacing w:val="-2"/>
        </w:rPr>
      </w:pPr>
      <w:r w:rsidRPr="00571F95">
        <w:rPr>
          <w:spacing w:val="-2"/>
        </w:rPr>
        <w:t xml:space="preserve">Hilfreiche Informationen finden Sie auch im </w:t>
      </w:r>
      <w:hyperlink r:id="rId39" w:history="1">
        <w:r w:rsidRPr="00571F95">
          <w:rPr>
            <w:rStyle w:val="affd"/>
            <w:spacing w:val="-2"/>
          </w:rPr>
          <w:t>Unleashed Blog zu System Center Operations Manager</w:t>
        </w:r>
      </w:hyperlink>
      <w:r w:rsidRPr="00571F95">
        <w:rPr>
          <w:spacing w:val="-2"/>
        </w:rPr>
        <w:t xml:space="preserve"> (</w:t>
      </w:r>
      <w:hyperlink r:id="rId40" w:history="1">
        <w:r w:rsidRPr="00571F95">
          <w:rPr>
            <w:rStyle w:val="affd"/>
            <w:color w:val="auto"/>
            <w:spacing w:val="-2"/>
            <w:szCs w:val="20"/>
            <w:u w:val="none"/>
          </w:rPr>
          <w:t>http://opsmgrunleashed.wordpress.com/</w:t>
        </w:r>
      </w:hyperlink>
      <w:r w:rsidRPr="00571F95">
        <w:rPr>
          <w:spacing w:val="-2"/>
        </w:rPr>
        <w:t xml:space="preserve">), das Posts zu bestimmten Management Packs enthält. </w:t>
      </w:r>
    </w:p>
    <w:p w:rsidR="00E268DB" w:rsidRDefault="00E268DB" w:rsidP="003679F4"/>
    <w:p w:rsidR="003679F4" w:rsidRDefault="003679F4" w:rsidP="00571F95">
      <w:pPr>
        <w:pageBreakBefore/>
      </w:pPr>
      <w:r>
        <w:lastRenderedPageBreak/>
        <w:t>Weitere Blogs zu Operations Manager:</w:t>
      </w:r>
    </w:p>
    <w:p w:rsidR="003679F4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41" w:history="1">
        <w:r>
          <w:rPr>
            <w:rStyle w:val="affd"/>
          </w:rPr>
          <w:t>System Center Operations Manager</w:t>
        </w:r>
      </w:hyperlink>
      <w:r>
        <w:t xml:space="preserve"> (</w:t>
      </w:r>
      <w:hyperlink r:id="rId42" w:history="1">
        <w:r w:rsidRPr="00571F95">
          <w:rPr>
            <w:rStyle w:val="affd"/>
            <w:color w:val="auto"/>
            <w:szCs w:val="20"/>
            <w:u w:val="none"/>
          </w:rPr>
          <w:t>http://blogs.technet.com/momteam/default.aspx</w:t>
        </w:r>
      </w:hyperlink>
      <w:r>
        <w:t>)</w:t>
      </w:r>
    </w:p>
    <w:p w:rsidR="003679F4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43" w:history="1">
        <w:r>
          <w:rPr>
            <w:rStyle w:val="affd"/>
          </w:rPr>
          <w:t>Teamblog zum Thema Verwaltbarkeit</w:t>
        </w:r>
      </w:hyperlink>
      <w:r>
        <w:t xml:space="preserve"> (</w:t>
      </w:r>
      <w:hyperlink r:id="rId44" w:history="1">
        <w:r w:rsidRPr="00571F95">
          <w:rPr>
            <w:rStyle w:val="affd"/>
            <w:color w:val="auto"/>
            <w:szCs w:val="20"/>
            <w:u w:val="none"/>
          </w:rPr>
          <w:t>http://blogs.technet.com/smsandmom/default.aspx</w:t>
        </w:r>
      </w:hyperlink>
      <w:r>
        <w:t>)</w:t>
      </w:r>
    </w:p>
    <w:p w:rsidR="003679F4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45" w:history="1">
        <w:r>
          <w:rPr>
            <w:rStyle w:val="affd"/>
          </w:rPr>
          <w:t>OpsMgr-Blog von Kevin Holman</w:t>
        </w:r>
      </w:hyperlink>
      <w:r>
        <w:t xml:space="preserve"> (</w:t>
      </w:r>
      <w:hyperlink r:id="rId46" w:history="1">
        <w:r w:rsidRPr="00571F95">
          <w:rPr>
            <w:rStyle w:val="affd"/>
            <w:color w:val="auto"/>
            <w:szCs w:val="20"/>
            <w:u w:val="none"/>
          </w:rPr>
          <w:t>http://blogs.technet.com/kevinholman/default.aspx</w:t>
        </w:r>
      </w:hyperlink>
      <w:r>
        <w:t>)</w:t>
      </w:r>
    </w:p>
    <w:p w:rsidR="003679F4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47" w:history="1">
        <w:r>
          <w:rPr>
            <w:rStyle w:val="affd"/>
          </w:rPr>
          <w:t>Gedanken zu OpsMgr</w:t>
        </w:r>
      </w:hyperlink>
      <w:r>
        <w:t xml:space="preserve"> (</w:t>
      </w:r>
      <w:hyperlink r:id="rId48" w:history="1">
        <w:r w:rsidRPr="00571F95">
          <w:rPr>
            <w:rStyle w:val="affd"/>
            <w:color w:val="auto"/>
            <w:szCs w:val="20"/>
            <w:u w:val="none"/>
          </w:rPr>
          <w:t>http://thoughtsonopsmgr.blogspot.com/</w:t>
        </w:r>
      </w:hyperlink>
      <w:r>
        <w:t>)</w:t>
      </w:r>
    </w:p>
    <w:p w:rsidR="003679F4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49" w:history="1">
        <w:r>
          <w:rPr>
            <w:rStyle w:val="affd"/>
          </w:rPr>
          <w:t>Blog von Raphael Burri</w:t>
        </w:r>
      </w:hyperlink>
      <w:r>
        <w:t xml:space="preserve"> (</w:t>
      </w:r>
      <w:hyperlink r:id="rId50" w:history="1">
        <w:r w:rsidRPr="00571F95">
          <w:rPr>
            <w:rStyle w:val="affd"/>
            <w:color w:val="auto"/>
            <w:szCs w:val="20"/>
            <w:u w:val="none"/>
          </w:rPr>
          <w:t>http://rburri.wordpress.com/</w:t>
        </w:r>
      </w:hyperlink>
      <w:r>
        <w:t>)</w:t>
      </w:r>
    </w:p>
    <w:p w:rsidR="003679F4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51" w:history="1">
        <w:r>
          <w:rPr>
            <w:rStyle w:val="affd"/>
          </w:rPr>
          <w:t>BWren über Verwaltung</w:t>
        </w:r>
      </w:hyperlink>
      <w:r>
        <w:t xml:space="preserve"> (</w:t>
      </w:r>
      <w:hyperlink r:id="rId52" w:history="1">
        <w:r w:rsidRPr="00571F95">
          <w:rPr>
            <w:rStyle w:val="affd"/>
            <w:color w:val="auto"/>
            <w:szCs w:val="20"/>
            <w:u w:val="none"/>
          </w:rPr>
          <w:t>http://blogs.technet.com/brianwren/default.aspx</w:t>
        </w:r>
      </w:hyperlink>
      <w:r>
        <w:t>)</w:t>
      </w:r>
    </w:p>
    <w:p w:rsidR="003679F4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53" w:history="1">
        <w:r>
          <w:rPr>
            <w:rStyle w:val="affd"/>
          </w:rPr>
          <w:t>Blog des Operations Manager-Supportteams</w:t>
        </w:r>
      </w:hyperlink>
      <w:r>
        <w:t xml:space="preserve"> (</w:t>
      </w:r>
      <w:hyperlink r:id="rId54" w:history="1">
        <w:r w:rsidRPr="00571F95">
          <w:rPr>
            <w:rStyle w:val="affd"/>
            <w:color w:val="auto"/>
            <w:szCs w:val="20"/>
            <w:u w:val="none"/>
          </w:rPr>
          <w:t>http://blogs.technet.com/operationsmgr/</w:t>
        </w:r>
      </w:hyperlink>
      <w:r>
        <w:t>)</w:t>
      </w:r>
    </w:p>
    <w:p w:rsidR="003679F4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55" w:history="1">
        <w:r>
          <w:rPr>
            <w:rStyle w:val="affd"/>
          </w:rPr>
          <w:t>Operations Manager</w:t>
        </w:r>
      </w:hyperlink>
      <w:r>
        <w:t xml:space="preserve"> (</w:t>
      </w:r>
      <w:hyperlink r:id="rId56" w:history="1">
        <w:r w:rsidRPr="00571F95">
          <w:rPr>
            <w:rStyle w:val="affd"/>
            <w:color w:val="auto"/>
            <w:szCs w:val="20"/>
            <w:u w:val="none"/>
          </w:rPr>
          <w:t>http://ops-mgr.spaces.live.com</w:t>
        </w:r>
      </w:hyperlink>
      <w:r>
        <w:t>)</w:t>
      </w:r>
    </w:p>
    <w:p w:rsidR="003679F4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57" w:history="1">
        <w:r>
          <w:rPr>
            <w:rStyle w:val="affd"/>
          </w:rPr>
          <w:t>Ops Mgr ++</w:t>
        </w:r>
      </w:hyperlink>
      <w:r>
        <w:t xml:space="preserve"> (</w:t>
      </w:r>
      <w:hyperlink r:id="rId58" w:history="1">
        <w:r w:rsidRPr="00571F95">
          <w:rPr>
            <w:rStyle w:val="affd"/>
            <w:color w:val="auto"/>
            <w:szCs w:val="20"/>
            <w:u w:val="none"/>
          </w:rPr>
          <w:t>http://blogs.msdn.com/boris_yanushpolsky/default.aspx</w:t>
        </w:r>
      </w:hyperlink>
      <w:r>
        <w:t>)</w:t>
      </w:r>
    </w:p>
    <w:p w:rsidR="003679F4" w:rsidRPr="00571F95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 w:rsidRPr="00571F95">
        <w:sym w:font="Symbol" w:char="F0B7"/>
      </w:r>
      <w:r w:rsidRPr="00571F95">
        <w:rPr>
          <w:rFonts w:ascii="Symbol" w:hAnsi="Symbol"/>
        </w:rPr>
        <w:tab/>
      </w:r>
      <w:hyperlink r:id="rId59" w:history="1">
        <w:r w:rsidRPr="00571F95">
          <w:rPr>
            <w:rStyle w:val="affd"/>
          </w:rPr>
          <w:t>Anmerkungen zu System Center Operations Manager</w:t>
        </w:r>
      </w:hyperlink>
      <w:r w:rsidRPr="00571F95">
        <w:t xml:space="preserve"> (</w:t>
      </w:r>
      <w:hyperlink r:id="rId60" w:history="1">
        <w:r w:rsidRPr="00571F95">
          <w:rPr>
            <w:rStyle w:val="affd"/>
            <w:color w:val="auto"/>
            <w:szCs w:val="20"/>
            <w:u w:val="none"/>
          </w:rPr>
          <w:t>http://blogs.msdn.com/mariussutara/default.aspx</w:t>
        </w:r>
      </w:hyperlink>
      <w:r w:rsidRPr="00571F95">
        <w:t>)</w:t>
      </w:r>
    </w:p>
    <w:bookmarkEnd w:id="18"/>
    <w:p w:rsidR="00F6363B" w:rsidRDefault="00F6363B" w:rsidP="009F1887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</w:p>
    <w:sectPr w:rsidR="00F6363B" w:rsidSect="00CA3149">
      <w:headerReference w:type="default" r:id="rId61"/>
      <w:footerReference w:type="default" r:id="rId62"/>
      <w:pgSz w:w="12240" w:h="15840" w:code="1"/>
      <w:pgMar w:top="1440" w:right="1800" w:bottom="1440" w:left="180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FA" w:rsidRDefault="000938FA">
      <w:r>
        <w:separator/>
      </w:r>
    </w:p>
    <w:p w:rsidR="000938FA" w:rsidRDefault="000938FA"/>
  </w:endnote>
  <w:endnote w:type="continuationSeparator" w:id="0">
    <w:p w:rsidR="000938FA" w:rsidRDefault="000938FA">
      <w:r>
        <w:continuationSeparator/>
      </w:r>
    </w:p>
    <w:p w:rsidR="000938FA" w:rsidRDefault="000938F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6D" w:rsidRDefault="007A7E6A" w:rsidP="00CA3149">
    <w:pPr>
      <w:pStyle w:val="a7"/>
      <w:framePr w:wrap="around" w:vAnchor="text" w:hAnchor="margin" w:xAlign="right" w:y="1"/>
    </w:pPr>
    <w:r>
      <w:fldChar w:fldCharType="begin"/>
    </w:r>
    <w:r w:rsidR="006E219D">
      <w:instrText xml:space="preserve">PAGE  </w:instrText>
    </w:r>
    <w:r>
      <w:fldChar w:fldCharType="end"/>
    </w:r>
  </w:p>
  <w:p w:rsidR="00E2456D" w:rsidRDefault="00E2456D" w:rsidP="00C273C7">
    <w:pPr>
      <w:pStyle w:val="a7"/>
      <w:ind w:right="360"/>
    </w:pPr>
  </w:p>
  <w:p w:rsidR="00E2456D" w:rsidRDefault="00E2456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49" w:rsidRDefault="00CA3149" w:rsidP="00CA3149">
    <w:pPr>
      <w:pStyle w:val="Page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49" w:rsidRDefault="00CA3149" w:rsidP="00CA3149">
    <w:pPr>
      <w:pStyle w:val="Page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49" w:rsidRDefault="007A7E6A" w:rsidP="00CA3149">
    <w:pPr>
      <w:pStyle w:val="a7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 w:rsidR="006E219D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C0868">
      <w:rPr>
        <w:rStyle w:val="affe"/>
        <w:noProof/>
      </w:rPr>
      <w:t>7</w:t>
    </w:r>
    <w:r>
      <w:rPr>
        <w:rStyle w:val="affe"/>
      </w:rPr>
      <w:fldChar w:fldCharType="end"/>
    </w:r>
  </w:p>
  <w:p w:rsidR="00CA3149" w:rsidRDefault="00CA3149" w:rsidP="00CA3149">
    <w:pPr>
      <w:pStyle w:val="Page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FA" w:rsidRDefault="000938FA">
      <w:r>
        <w:separator/>
      </w:r>
    </w:p>
    <w:p w:rsidR="000938FA" w:rsidRDefault="000938FA"/>
  </w:footnote>
  <w:footnote w:type="continuationSeparator" w:id="0">
    <w:p w:rsidR="000938FA" w:rsidRDefault="000938FA">
      <w:r>
        <w:continuationSeparator/>
      </w:r>
    </w:p>
    <w:p w:rsidR="000938FA" w:rsidRDefault="000938F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6D" w:rsidRDefault="007A7E6A" w:rsidP="00C273C7">
    <w:pPr>
      <w:pStyle w:val="a8"/>
      <w:framePr w:wrap="around" w:vAnchor="text" w:hAnchor="margin" w:xAlign="right" w:y="1"/>
    </w:pPr>
    <w:r>
      <w:fldChar w:fldCharType="begin"/>
    </w:r>
    <w:r w:rsidR="006E219D">
      <w:instrText xml:space="preserve">PAGE  </w:instrText>
    </w:r>
    <w:r>
      <w:fldChar w:fldCharType="end"/>
    </w:r>
  </w:p>
  <w:p w:rsidR="00E2456D" w:rsidRDefault="00E2456D" w:rsidP="00874AF4">
    <w:pPr>
      <w:pStyle w:val="a8"/>
      <w:ind w:right="360"/>
    </w:pPr>
  </w:p>
  <w:p w:rsidR="00E2456D" w:rsidRDefault="00E245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49" w:rsidRDefault="00CA3149" w:rsidP="00CA3149">
    <w:pPr>
      <w:pStyle w:val="Page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88E6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920E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50CC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EA8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66211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F067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D820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48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FED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D44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AE5338"/>
    <w:multiLevelType w:val="multilevel"/>
    <w:tmpl w:val="84D8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7E616DE"/>
    <w:multiLevelType w:val="multilevel"/>
    <w:tmpl w:val="04090023"/>
    <w:styleLink w:val="a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C9E04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520B9"/>
    <w:multiLevelType w:val="hybridMultilevel"/>
    <w:tmpl w:val="D9064832"/>
    <w:lvl w:ilvl="0" w:tplc="0A0262AC">
      <w:start w:val="1"/>
      <w:numFmt w:val="lowerRoman"/>
      <w:pStyle w:val="NumberedList3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A84ACD"/>
    <w:multiLevelType w:val="hybridMultilevel"/>
    <w:tmpl w:val="C7DE3D0E"/>
    <w:lvl w:ilvl="0" w:tplc="639E311C">
      <w:start w:val="1"/>
      <w:numFmt w:val="bullet"/>
      <w:pStyle w:val="BulletedList5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C30122"/>
    <w:multiLevelType w:val="multilevel"/>
    <w:tmpl w:val="2D40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kern w:val="24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F28B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7">
    <w:nsid w:val="453D70D5"/>
    <w:multiLevelType w:val="singleLevel"/>
    <w:tmpl w:val="C18CBD38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EEE49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2FF46B5"/>
    <w:multiLevelType w:val="hybridMultilevel"/>
    <w:tmpl w:val="8838456A"/>
    <w:lvl w:ilvl="0" w:tplc="ABB26A20">
      <w:start w:val="1"/>
      <w:numFmt w:val="bullet"/>
      <w:pStyle w:val="BulletedLis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160F23"/>
    <w:multiLevelType w:val="hybridMultilevel"/>
    <w:tmpl w:val="CE0EAA40"/>
    <w:lvl w:ilvl="0" w:tplc="55867E6E">
      <w:start w:val="1"/>
      <w:numFmt w:val="bullet"/>
      <w:pStyle w:val="BulletedList4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F1E4BF5"/>
    <w:multiLevelType w:val="hybridMultilevel"/>
    <w:tmpl w:val="83D051D4"/>
    <w:lvl w:ilvl="0" w:tplc="54E8A2D8">
      <w:start w:val="1"/>
      <w:numFmt w:val="lowerLetter"/>
      <w:pStyle w:val="NumberedList5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21A3F23"/>
    <w:multiLevelType w:val="hybridMultilevel"/>
    <w:tmpl w:val="E0187932"/>
    <w:lvl w:ilvl="0" w:tplc="92A2F7EC">
      <w:start w:val="1"/>
      <w:numFmt w:val="decimal"/>
      <w:pStyle w:val="NumberedList4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E04C38"/>
    <w:multiLevelType w:val="singleLevel"/>
    <w:tmpl w:val="C082E402"/>
    <w:lvl w:ilvl="0">
      <w:start w:val="1"/>
      <w:numFmt w:val="lowerLetter"/>
      <w:pStyle w:val="NumberedList2"/>
      <w:lvlText w:val="%1."/>
      <w:lvlJc w:val="left"/>
      <w:pPr>
        <w:ind w:left="720" w:hanging="360"/>
      </w:pPr>
      <w:rPr>
        <w:rFonts w:hint="default"/>
      </w:rPr>
    </w:lvl>
  </w:abstractNum>
  <w:abstractNum w:abstractNumId="24">
    <w:nsid w:val="6D726C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08D0F5D"/>
    <w:multiLevelType w:val="hybridMultilevel"/>
    <w:tmpl w:val="FE8854A6"/>
    <w:lvl w:ilvl="0" w:tplc="928EC82C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C804DC"/>
    <w:multiLevelType w:val="singleLevel"/>
    <w:tmpl w:val="0E204A60"/>
    <w:lvl w:ilvl="0">
      <w:start w:val="1"/>
      <w:numFmt w:val="bullet"/>
      <w:pStyle w:val="Bulleted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71BB74F4"/>
    <w:multiLevelType w:val="singleLevel"/>
    <w:tmpl w:val="72C0C128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C577789"/>
    <w:multiLevelType w:val="hybridMultilevel"/>
    <w:tmpl w:val="2D407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6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2"/>
  </w:num>
  <w:num w:numId="17">
    <w:abstractNumId w:val="11"/>
  </w:num>
  <w:num w:numId="18">
    <w:abstractNumId w:val="28"/>
  </w:num>
  <w:num w:numId="19">
    <w:abstractNumId w:val="15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0"/>
  </w:num>
  <w:num w:numId="27">
    <w:abstractNumId w:val="14"/>
  </w:num>
  <w:num w:numId="28">
    <w:abstractNumId w:val="13"/>
  </w:num>
  <w:num w:numId="29">
    <w:abstractNumId w:val="22"/>
  </w:num>
  <w:num w:numId="30">
    <w:abstractNumId w:val="21"/>
  </w:num>
  <w:num w:numId="31">
    <w:abstractNumId w:val="18"/>
  </w:num>
  <w:num w:numId="32">
    <w:abstractNumId w:val="24"/>
  </w:num>
  <w:num w:numId="33">
    <w:abstractNumId w:val="25"/>
  </w:num>
  <w:num w:numId="34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displayBackgroundShape/>
  <w:activeWritingStyle w:appName="MSWord" w:lang="en-US" w:vendorID="64" w:dllVersion="131078" w:nlCheck="1" w:checkStyle="1"/>
  <w:activeWritingStyle w:appName="MSWord" w:lang="en-US" w:vendorID="8" w:dllVersion="513" w:checkStyle="1"/>
  <w:proofState w:spelling="clean" w:grammar="clean"/>
  <w:attachedTemplate r:id="rId1"/>
  <w:linkStyles/>
  <w:stylePaneFormatFilter w:val="3804"/>
  <w:stylePaneSortMethod w:val="000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A3149"/>
    <w:rsid w:val="00000947"/>
    <w:rsid w:val="00003423"/>
    <w:rsid w:val="00005B17"/>
    <w:rsid w:val="000105B5"/>
    <w:rsid w:val="00015112"/>
    <w:rsid w:val="00020FE7"/>
    <w:rsid w:val="000279F4"/>
    <w:rsid w:val="000315C1"/>
    <w:rsid w:val="00037727"/>
    <w:rsid w:val="00047637"/>
    <w:rsid w:val="0005170A"/>
    <w:rsid w:val="000543DD"/>
    <w:rsid w:val="000565A6"/>
    <w:rsid w:val="0006021F"/>
    <w:rsid w:val="000618E9"/>
    <w:rsid w:val="00072AA8"/>
    <w:rsid w:val="00076608"/>
    <w:rsid w:val="0008205E"/>
    <w:rsid w:val="000938FA"/>
    <w:rsid w:val="000A31D2"/>
    <w:rsid w:val="000A4ADB"/>
    <w:rsid w:val="000A5E65"/>
    <w:rsid w:val="000B0C8A"/>
    <w:rsid w:val="000C1A00"/>
    <w:rsid w:val="000C499B"/>
    <w:rsid w:val="000D39CE"/>
    <w:rsid w:val="000D5C96"/>
    <w:rsid w:val="000F7E73"/>
    <w:rsid w:val="00100CBE"/>
    <w:rsid w:val="00101005"/>
    <w:rsid w:val="00103526"/>
    <w:rsid w:val="001073E3"/>
    <w:rsid w:val="00111E14"/>
    <w:rsid w:val="00111F67"/>
    <w:rsid w:val="00123004"/>
    <w:rsid w:val="0012634E"/>
    <w:rsid w:val="001265A8"/>
    <w:rsid w:val="00127D8D"/>
    <w:rsid w:val="00134C36"/>
    <w:rsid w:val="00135CFA"/>
    <w:rsid w:val="001364E3"/>
    <w:rsid w:val="00146B9B"/>
    <w:rsid w:val="00147A6B"/>
    <w:rsid w:val="00150EB1"/>
    <w:rsid w:val="00151AD0"/>
    <w:rsid w:val="00162E0A"/>
    <w:rsid w:val="00164119"/>
    <w:rsid w:val="00166175"/>
    <w:rsid w:val="0017463F"/>
    <w:rsid w:val="001757E3"/>
    <w:rsid w:val="001819E2"/>
    <w:rsid w:val="00190763"/>
    <w:rsid w:val="00197055"/>
    <w:rsid w:val="001A5C36"/>
    <w:rsid w:val="001A7150"/>
    <w:rsid w:val="001B4ADA"/>
    <w:rsid w:val="001C2FEA"/>
    <w:rsid w:val="001C37B2"/>
    <w:rsid w:val="001C4126"/>
    <w:rsid w:val="001C5BD7"/>
    <w:rsid w:val="001D0A33"/>
    <w:rsid w:val="001D23E6"/>
    <w:rsid w:val="001E0BEE"/>
    <w:rsid w:val="001F2F9D"/>
    <w:rsid w:val="001F4758"/>
    <w:rsid w:val="001F51CF"/>
    <w:rsid w:val="00203E33"/>
    <w:rsid w:val="002065DF"/>
    <w:rsid w:val="00215569"/>
    <w:rsid w:val="00221094"/>
    <w:rsid w:val="00227D12"/>
    <w:rsid w:val="0023279D"/>
    <w:rsid w:val="00232EA3"/>
    <w:rsid w:val="00234A70"/>
    <w:rsid w:val="00242E2C"/>
    <w:rsid w:val="002506C8"/>
    <w:rsid w:val="00250D8E"/>
    <w:rsid w:val="002572AE"/>
    <w:rsid w:val="0026173D"/>
    <w:rsid w:val="00266675"/>
    <w:rsid w:val="00267A96"/>
    <w:rsid w:val="00274A4C"/>
    <w:rsid w:val="002758FF"/>
    <w:rsid w:val="00283545"/>
    <w:rsid w:val="002A5345"/>
    <w:rsid w:val="002B2D7E"/>
    <w:rsid w:val="002B433B"/>
    <w:rsid w:val="002B4443"/>
    <w:rsid w:val="002B780E"/>
    <w:rsid w:val="002C1A21"/>
    <w:rsid w:val="002C29BE"/>
    <w:rsid w:val="002C7BDF"/>
    <w:rsid w:val="002D7919"/>
    <w:rsid w:val="002E0C39"/>
    <w:rsid w:val="002E3A79"/>
    <w:rsid w:val="002F055B"/>
    <w:rsid w:val="00316317"/>
    <w:rsid w:val="00317F8E"/>
    <w:rsid w:val="00325451"/>
    <w:rsid w:val="0032693C"/>
    <w:rsid w:val="003272E6"/>
    <w:rsid w:val="00351D4A"/>
    <w:rsid w:val="00352CB0"/>
    <w:rsid w:val="00357CEE"/>
    <w:rsid w:val="003622E6"/>
    <w:rsid w:val="00364944"/>
    <w:rsid w:val="003679F4"/>
    <w:rsid w:val="00367A91"/>
    <w:rsid w:val="0038599B"/>
    <w:rsid w:val="00385F6A"/>
    <w:rsid w:val="0038646A"/>
    <w:rsid w:val="003869A4"/>
    <w:rsid w:val="003872BF"/>
    <w:rsid w:val="003A3A66"/>
    <w:rsid w:val="003B39C3"/>
    <w:rsid w:val="003B56B0"/>
    <w:rsid w:val="003C310E"/>
    <w:rsid w:val="003C625C"/>
    <w:rsid w:val="003D172C"/>
    <w:rsid w:val="003D4926"/>
    <w:rsid w:val="003F3BD0"/>
    <w:rsid w:val="003F71F6"/>
    <w:rsid w:val="004047E7"/>
    <w:rsid w:val="004108B6"/>
    <w:rsid w:val="0041179C"/>
    <w:rsid w:val="00411999"/>
    <w:rsid w:val="004133EB"/>
    <w:rsid w:val="0041688F"/>
    <w:rsid w:val="00417A0F"/>
    <w:rsid w:val="00420A4E"/>
    <w:rsid w:val="0042137F"/>
    <w:rsid w:val="004265EB"/>
    <w:rsid w:val="00431479"/>
    <w:rsid w:val="00433975"/>
    <w:rsid w:val="004410FE"/>
    <w:rsid w:val="004426BC"/>
    <w:rsid w:val="00443C59"/>
    <w:rsid w:val="004449D6"/>
    <w:rsid w:val="00452CB1"/>
    <w:rsid w:val="00455A3C"/>
    <w:rsid w:val="00470096"/>
    <w:rsid w:val="00471B14"/>
    <w:rsid w:val="00473FA6"/>
    <w:rsid w:val="004755E4"/>
    <w:rsid w:val="00476C2E"/>
    <w:rsid w:val="00497372"/>
    <w:rsid w:val="004A2A07"/>
    <w:rsid w:val="004A3E79"/>
    <w:rsid w:val="004A7974"/>
    <w:rsid w:val="004B13F7"/>
    <w:rsid w:val="004B4FAC"/>
    <w:rsid w:val="004B7005"/>
    <w:rsid w:val="004B777E"/>
    <w:rsid w:val="004C191A"/>
    <w:rsid w:val="004C29B4"/>
    <w:rsid w:val="004D0CC5"/>
    <w:rsid w:val="004F3667"/>
    <w:rsid w:val="004F44CE"/>
    <w:rsid w:val="004F6FB5"/>
    <w:rsid w:val="00500BE4"/>
    <w:rsid w:val="00501C10"/>
    <w:rsid w:val="005054BC"/>
    <w:rsid w:val="00512557"/>
    <w:rsid w:val="005137A7"/>
    <w:rsid w:val="00520517"/>
    <w:rsid w:val="00524BC2"/>
    <w:rsid w:val="00524BD4"/>
    <w:rsid w:val="00531ED7"/>
    <w:rsid w:val="00533117"/>
    <w:rsid w:val="0054253D"/>
    <w:rsid w:val="00552E9A"/>
    <w:rsid w:val="00553186"/>
    <w:rsid w:val="00554B20"/>
    <w:rsid w:val="00557EDC"/>
    <w:rsid w:val="005623C3"/>
    <w:rsid w:val="005645BE"/>
    <w:rsid w:val="00565CB8"/>
    <w:rsid w:val="00566C30"/>
    <w:rsid w:val="00571F95"/>
    <w:rsid w:val="0057356E"/>
    <w:rsid w:val="005738C1"/>
    <w:rsid w:val="0058274B"/>
    <w:rsid w:val="00584349"/>
    <w:rsid w:val="00591525"/>
    <w:rsid w:val="005928D3"/>
    <w:rsid w:val="00596EB0"/>
    <w:rsid w:val="005A2314"/>
    <w:rsid w:val="005A2A5B"/>
    <w:rsid w:val="005A4BB2"/>
    <w:rsid w:val="005B2EFA"/>
    <w:rsid w:val="005C6519"/>
    <w:rsid w:val="005C79A9"/>
    <w:rsid w:val="005D0754"/>
    <w:rsid w:val="005D5A74"/>
    <w:rsid w:val="005D73CF"/>
    <w:rsid w:val="005D7D69"/>
    <w:rsid w:val="005E4978"/>
    <w:rsid w:val="005F34C2"/>
    <w:rsid w:val="005F410D"/>
    <w:rsid w:val="005F54AF"/>
    <w:rsid w:val="005F71C6"/>
    <w:rsid w:val="005F7EE5"/>
    <w:rsid w:val="00621E47"/>
    <w:rsid w:val="00622316"/>
    <w:rsid w:val="006228A8"/>
    <w:rsid w:val="00622DB0"/>
    <w:rsid w:val="0063035A"/>
    <w:rsid w:val="006318C6"/>
    <w:rsid w:val="00637DA7"/>
    <w:rsid w:val="00640097"/>
    <w:rsid w:val="00640D39"/>
    <w:rsid w:val="00644CD8"/>
    <w:rsid w:val="006456B6"/>
    <w:rsid w:val="00645D9E"/>
    <w:rsid w:val="00647479"/>
    <w:rsid w:val="00647623"/>
    <w:rsid w:val="0065076F"/>
    <w:rsid w:val="00657C96"/>
    <w:rsid w:val="006658FE"/>
    <w:rsid w:val="00671DDE"/>
    <w:rsid w:val="006776BA"/>
    <w:rsid w:val="00680CC9"/>
    <w:rsid w:val="0068154F"/>
    <w:rsid w:val="00681D37"/>
    <w:rsid w:val="00682EDD"/>
    <w:rsid w:val="00686E2E"/>
    <w:rsid w:val="006A2137"/>
    <w:rsid w:val="006A6BD2"/>
    <w:rsid w:val="006A7028"/>
    <w:rsid w:val="006B0813"/>
    <w:rsid w:val="006B4895"/>
    <w:rsid w:val="006B7303"/>
    <w:rsid w:val="006B739C"/>
    <w:rsid w:val="006B78FC"/>
    <w:rsid w:val="006C018B"/>
    <w:rsid w:val="006C1D33"/>
    <w:rsid w:val="006C5A62"/>
    <w:rsid w:val="006C5BC9"/>
    <w:rsid w:val="006D2FF2"/>
    <w:rsid w:val="006D4172"/>
    <w:rsid w:val="006D7151"/>
    <w:rsid w:val="006E1BC4"/>
    <w:rsid w:val="006E219D"/>
    <w:rsid w:val="006E3C69"/>
    <w:rsid w:val="006E7691"/>
    <w:rsid w:val="006F75D9"/>
    <w:rsid w:val="0070153B"/>
    <w:rsid w:val="0070724D"/>
    <w:rsid w:val="00714156"/>
    <w:rsid w:val="00714755"/>
    <w:rsid w:val="00720F8D"/>
    <w:rsid w:val="007225C0"/>
    <w:rsid w:val="0072265E"/>
    <w:rsid w:val="00732326"/>
    <w:rsid w:val="0074177E"/>
    <w:rsid w:val="00742F69"/>
    <w:rsid w:val="00745CF5"/>
    <w:rsid w:val="0074612C"/>
    <w:rsid w:val="00746B37"/>
    <w:rsid w:val="00746CA8"/>
    <w:rsid w:val="00747E4A"/>
    <w:rsid w:val="00750077"/>
    <w:rsid w:val="00750520"/>
    <w:rsid w:val="00753C0E"/>
    <w:rsid w:val="007657CD"/>
    <w:rsid w:val="0077360C"/>
    <w:rsid w:val="0078236B"/>
    <w:rsid w:val="00784CF1"/>
    <w:rsid w:val="00787773"/>
    <w:rsid w:val="00787D18"/>
    <w:rsid w:val="00796440"/>
    <w:rsid w:val="007A0EA7"/>
    <w:rsid w:val="007A7E6A"/>
    <w:rsid w:val="007C0868"/>
    <w:rsid w:val="007C5888"/>
    <w:rsid w:val="007C7206"/>
    <w:rsid w:val="007D70D0"/>
    <w:rsid w:val="007E36E2"/>
    <w:rsid w:val="007E39EB"/>
    <w:rsid w:val="007F7D0D"/>
    <w:rsid w:val="007F7EBE"/>
    <w:rsid w:val="00803BB3"/>
    <w:rsid w:val="0080449F"/>
    <w:rsid w:val="008107E0"/>
    <w:rsid w:val="00817B56"/>
    <w:rsid w:val="00820103"/>
    <w:rsid w:val="00820B8F"/>
    <w:rsid w:val="00824337"/>
    <w:rsid w:val="00826BB3"/>
    <w:rsid w:val="00830D50"/>
    <w:rsid w:val="00835DD2"/>
    <w:rsid w:val="00835F94"/>
    <w:rsid w:val="00836528"/>
    <w:rsid w:val="00844B91"/>
    <w:rsid w:val="008519EE"/>
    <w:rsid w:val="00856D32"/>
    <w:rsid w:val="00860FB5"/>
    <w:rsid w:val="00863533"/>
    <w:rsid w:val="008726E7"/>
    <w:rsid w:val="00874A8A"/>
    <w:rsid w:val="00874AF4"/>
    <w:rsid w:val="00890799"/>
    <w:rsid w:val="00891256"/>
    <w:rsid w:val="008939BA"/>
    <w:rsid w:val="00896D02"/>
    <w:rsid w:val="008B41B6"/>
    <w:rsid w:val="008B6A92"/>
    <w:rsid w:val="008C288E"/>
    <w:rsid w:val="008C7981"/>
    <w:rsid w:val="008D2FFB"/>
    <w:rsid w:val="008D3B02"/>
    <w:rsid w:val="008D79A7"/>
    <w:rsid w:val="008E3488"/>
    <w:rsid w:val="008E4E6B"/>
    <w:rsid w:val="008F6A46"/>
    <w:rsid w:val="00902719"/>
    <w:rsid w:val="0091258B"/>
    <w:rsid w:val="0092150C"/>
    <w:rsid w:val="00922B82"/>
    <w:rsid w:val="009232CB"/>
    <w:rsid w:val="00926E9D"/>
    <w:rsid w:val="00927FA0"/>
    <w:rsid w:val="00931D81"/>
    <w:rsid w:val="00932A06"/>
    <w:rsid w:val="00932AE6"/>
    <w:rsid w:val="0093312E"/>
    <w:rsid w:val="00933B43"/>
    <w:rsid w:val="00941665"/>
    <w:rsid w:val="00950BA0"/>
    <w:rsid w:val="00956F24"/>
    <w:rsid w:val="00960CB2"/>
    <w:rsid w:val="00960FA9"/>
    <w:rsid w:val="0096220E"/>
    <w:rsid w:val="00965276"/>
    <w:rsid w:val="00972A4C"/>
    <w:rsid w:val="00973E7C"/>
    <w:rsid w:val="00975C24"/>
    <w:rsid w:val="00976080"/>
    <w:rsid w:val="00976F68"/>
    <w:rsid w:val="009812AA"/>
    <w:rsid w:val="009845A3"/>
    <w:rsid w:val="0098591C"/>
    <w:rsid w:val="009905F4"/>
    <w:rsid w:val="00992FA5"/>
    <w:rsid w:val="009932D6"/>
    <w:rsid w:val="009A1FAA"/>
    <w:rsid w:val="009B0CB6"/>
    <w:rsid w:val="009B42AB"/>
    <w:rsid w:val="009C22BC"/>
    <w:rsid w:val="009C67AD"/>
    <w:rsid w:val="009E1B8C"/>
    <w:rsid w:val="009E1C08"/>
    <w:rsid w:val="009E45AE"/>
    <w:rsid w:val="009E5C42"/>
    <w:rsid w:val="009F1887"/>
    <w:rsid w:val="009F776B"/>
    <w:rsid w:val="009F7E0A"/>
    <w:rsid w:val="00A0066B"/>
    <w:rsid w:val="00A12CE0"/>
    <w:rsid w:val="00A25255"/>
    <w:rsid w:val="00A317D1"/>
    <w:rsid w:val="00A3385F"/>
    <w:rsid w:val="00A35B6D"/>
    <w:rsid w:val="00A40079"/>
    <w:rsid w:val="00A40370"/>
    <w:rsid w:val="00A42DBF"/>
    <w:rsid w:val="00A45B11"/>
    <w:rsid w:val="00A557FB"/>
    <w:rsid w:val="00A56EB5"/>
    <w:rsid w:val="00A61476"/>
    <w:rsid w:val="00A620F8"/>
    <w:rsid w:val="00A62FF5"/>
    <w:rsid w:val="00A64ADA"/>
    <w:rsid w:val="00A64E25"/>
    <w:rsid w:val="00A6758C"/>
    <w:rsid w:val="00A67DA0"/>
    <w:rsid w:val="00A67E12"/>
    <w:rsid w:val="00A70E33"/>
    <w:rsid w:val="00A86492"/>
    <w:rsid w:val="00A875EA"/>
    <w:rsid w:val="00A96B54"/>
    <w:rsid w:val="00AA4953"/>
    <w:rsid w:val="00AB0571"/>
    <w:rsid w:val="00AB37F3"/>
    <w:rsid w:val="00AB3FE2"/>
    <w:rsid w:val="00AB49CC"/>
    <w:rsid w:val="00AC3598"/>
    <w:rsid w:val="00AC3764"/>
    <w:rsid w:val="00AD17EC"/>
    <w:rsid w:val="00AD380C"/>
    <w:rsid w:val="00AD4CD8"/>
    <w:rsid w:val="00AD62FD"/>
    <w:rsid w:val="00AE147B"/>
    <w:rsid w:val="00AE14A2"/>
    <w:rsid w:val="00AE2FE1"/>
    <w:rsid w:val="00AE6D49"/>
    <w:rsid w:val="00AF09DB"/>
    <w:rsid w:val="00AF275F"/>
    <w:rsid w:val="00AF45B2"/>
    <w:rsid w:val="00AF59B6"/>
    <w:rsid w:val="00B101C4"/>
    <w:rsid w:val="00B101D6"/>
    <w:rsid w:val="00B139D1"/>
    <w:rsid w:val="00B1545C"/>
    <w:rsid w:val="00B1721F"/>
    <w:rsid w:val="00B31DEA"/>
    <w:rsid w:val="00B3513F"/>
    <w:rsid w:val="00B4167A"/>
    <w:rsid w:val="00B447BE"/>
    <w:rsid w:val="00B51AB1"/>
    <w:rsid w:val="00B533E1"/>
    <w:rsid w:val="00B53560"/>
    <w:rsid w:val="00B53FEA"/>
    <w:rsid w:val="00B55F54"/>
    <w:rsid w:val="00B6604B"/>
    <w:rsid w:val="00B72B6C"/>
    <w:rsid w:val="00B73D9B"/>
    <w:rsid w:val="00B75CF0"/>
    <w:rsid w:val="00B76895"/>
    <w:rsid w:val="00B82F15"/>
    <w:rsid w:val="00B834C5"/>
    <w:rsid w:val="00B8669D"/>
    <w:rsid w:val="00B8704B"/>
    <w:rsid w:val="00B9488D"/>
    <w:rsid w:val="00B94D94"/>
    <w:rsid w:val="00B9549F"/>
    <w:rsid w:val="00BA7C41"/>
    <w:rsid w:val="00BC7458"/>
    <w:rsid w:val="00BC7A9D"/>
    <w:rsid w:val="00BD3AAB"/>
    <w:rsid w:val="00BD498F"/>
    <w:rsid w:val="00BE56FE"/>
    <w:rsid w:val="00BF5B50"/>
    <w:rsid w:val="00C0114B"/>
    <w:rsid w:val="00C0126F"/>
    <w:rsid w:val="00C02135"/>
    <w:rsid w:val="00C03559"/>
    <w:rsid w:val="00C04C6C"/>
    <w:rsid w:val="00C20861"/>
    <w:rsid w:val="00C232EC"/>
    <w:rsid w:val="00C23FC5"/>
    <w:rsid w:val="00C258E3"/>
    <w:rsid w:val="00C273C7"/>
    <w:rsid w:val="00C2752B"/>
    <w:rsid w:val="00C304D2"/>
    <w:rsid w:val="00C3335F"/>
    <w:rsid w:val="00C34E09"/>
    <w:rsid w:val="00C35563"/>
    <w:rsid w:val="00C4270B"/>
    <w:rsid w:val="00C44495"/>
    <w:rsid w:val="00C46F06"/>
    <w:rsid w:val="00C541AB"/>
    <w:rsid w:val="00C54D8C"/>
    <w:rsid w:val="00C55721"/>
    <w:rsid w:val="00C603EC"/>
    <w:rsid w:val="00C60698"/>
    <w:rsid w:val="00C60CBA"/>
    <w:rsid w:val="00C70139"/>
    <w:rsid w:val="00C7115D"/>
    <w:rsid w:val="00C72AE8"/>
    <w:rsid w:val="00C765AE"/>
    <w:rsid w:val="00C82AC7"/>
    <w:rsid w:val="00C86A42"/>
    <w:rsid w:val="00C86E78"/>
    <w:rsid w:val="00C90180"/>
    <w:rsid w:val="00C9147C"/>
    <w:rsid w:val="00CA0C89"/>
    <w:rsid w:val="00CA3149"/>
    <w:rsid w:val="00CA3312"/>
    <w:rsid w:val="00CA67C3"/>
    <w:rsid w:val="00CB0960"/>
    <w:rsid w:val="00CB098B"/>
    <w:rsid w:val="00CB5663"/>
    <w:rsid w:val="00CB59C4"/>
    <w:rsid w:val="00CD4C79"/>
    <w:rsid w:val="00CD522B"/>
    <w:rsid w:val="00CE2318"/>
    <w:rsid w:val="00CE5943"/>
    <w:rsid w:val="00CF07E4"/>
    <w:rsid w:val="00CF3895"/>
    <w:rsid w:val="00CF520C"/>
    <w:rsid w:val="00CF6D58"/>
    <w:rsid w:val="00D00AF2"/>
    <w:rsid w:val="00D078A9"/>
    <w:rsid w:val="00D11215"/>
    <w:rsid w:val="00D113BB"/>
    <w:rsid w:val="00D13F4D"/>
    <w:rsid w:val="00D2053C"/>
    <w:rsid w:val="00D21A44"/>
    <w:rsid w:val="00D253A0"/>
    <w:rsid w:val="00D3556E"/>
    <w:rsid w:val="00D3630E"/>
    <w:rsid w:val="00D37E9F"/>
    <w:rsid w:val="00D43ED1"/>
    <w:rsid w:val="00D50CEF"/>
    <w:rsid w:val="00D60132"/>
    <w:rsid w:val="00D60D1A"/>
    <w:rsid w:val="00D610B8"/>
    <w:rsid w:val="00D62954"/>
    <w:rsid w:val="00D6378D"/>
    <w:rsid w:val="00D640C8"/>
    <w:rsid w:val="00D679E3"/>
    <w:rsid w:val="00D7365B"/>
    <w:rsid w:val="00D755F9"/>
    <w:rsid w:val="00D82762"/>
    <w:rsid w:val="00D83A30"/>
    <w:rsid w:val="00D843A8"/>
    <w:rsid w:val="00D870CD"/>
    <w:rsid w:val="00D87E4C"/>
    <w:rsid w:val="00D90D7E"/>
    <w:rsid w:val="00D9239F"/>
    <w:rsid w:val="00D93A51"/>
    <w:rsid w:val="00D961A8"/>
    <w:rsid w:val="00D96AC6"/>
    <w:rsid w:val="00D97729"/>
    <w:rsid w:val="00DB0B08"/>
    <w:rsid w:val="00DC1927"/>
    <w:rsid w:val="00DD0448"/>
    <w:rsid w:val="00DD068D"/>
    <w:rsid w:val="00DD074B"/>
    <w:rsid w:val="00DD5F29"/>
    <w:rsid w:val="00DD618C"/>
    <w:rsid w:val="00DD6577"/>
    <w:rsid w:val="00DE017F"/>
    <w:rsid w:val="00DE4A62"/>
    <w:rsid w:val="00DF0577"/>
    <w:rsid w:val="00DF7C7D"/>
    <w:rsid w:val="00E03B8A"/>
    <w:rsid w:val="00E04901"/>
    <w:rsid w:val="00E04D2C"/>
    <w:rsid w:val="00E05FEC"/>
    <w:rsid w:val="00E0783F"/>
    <w:rsid w:val="00E200CF"/>
    <w:rsid w:val="00E23603"/>
    <w:rsid w:val="00E23F4B"/>
    <w:rsid w:val="00E2456D"/>
    <w:rsid w:val="00E268DB"/>
    <w:rsid w:val="00E270D7"/>
    <w:rsid w:val="00E324D4"/>
    <w:rsid w:val="00E355A1"/>
    <w:rsid w:val="00E46614"/>
    <w:rsid w:val="00E54851"/>
    <w:rsid w:val="00E54A14"/>
    <w:rsid w:val="00E56BA6"/>
    <w:rsid w:val="00E57C17"/>
    <w:rsid w:val="00E62F1F"/>
    <w:rsid w:val="00E748DA"/>
    <w:rsid w:val="00E7511A"/>
    <w:rsid w:val="00E7747D"/>
    <w:rsid w:val="00E803FC"/>
    <w:rsid w:val="00E80F5D"/>
    <w:rsid w:val="00E816B6"/>
    <w:rsid w:val="00E81D9F"/>
    <w:rsid w:val="00E86583"/>
    <w:rsid w:val="00E871AB"/>
    <w:rsid w:val="00E9309D"/>
    <w:rsid w:val="00E930B2"/>
    <w:rsid w:val="00E93C5B"/>
    <w:rsid w:val="00E94449"/>
    <w:rsid w:val="00EA2551"/>
    <w:rsid w:val="00EA43BF"/>
    <w:rsid w:val="00EA76E1"/>
    <w:rsid w:val="00EB3B73"/>
    <w:rsid w:val="00EC3C03"/>
    <w:rsid w:val="00EC62D4"/>
    <w:rsid w:val="00EE0640"/>
    <w:rsid w:val="00EE094D"/>
    <w:rsid w:val="00EE4FB8"/>
    <w:rsid w:val="00EE50E7"/>
    <w:rsid w:val="00EF34B4"/>
    <w:rsid w:val="00EF54D9"/>
    <w:rsid w:val="00F02362"/>
    <w:rsid w:val="00F0570B"/>
    <w:rsid w:val="00F07B9A"/>
    <w:rsid w:val="00F10FD4"/>
    <w:rsid w:val="00F1340E"/>
    <w:rsid w:val="00F31B8A"/>
    <w:rsid w:val="00F32CFE"/>
    <w:rsid w:val="00F33B74"/>
    <w:rsid w:val="00F34786"/>
    <w:rsid w:val="00F45165"/>
    <w:rsid w:val="00F50C47"/>
    <w:rsid w:val="00F51EA1"/>
    <w:rsid w:val="00F52990"/>
    <w:rsid w:val="00F56408"/>
    <w:rsid w:val="00F6333C"/>
    <w:rsid w:val="00F6363B"/>
    <w:rsid w:val="00F710BD"/>
    <w:rsid w:val="00F71C49"/>
    <w:rsid w:val="00F742E6"/>
    <w:rsid w:val="00F74DCB"/>
    <w:rsid w:val="00F92A94"/>
    <w:rsid w:val="00F950B0"/>
    <w:rsid w:val="00F95405"/>
    <w:rsid w:val="00F97282"/>
    <w:rsid w:val="00FA58F2"/>
    <w:rsid w:val="00FA659A"/>
    <w:rsid w:val="00FB346D"/>
    <w:rsid w:val="00FC61B9"/>
    <w:rsid w:val="00FC6FAB"/>
    <w:rsid w:val="00FC77B1"/>
    <w:rsid w:val="00FF670C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</w:latentStyles>
  <w:style w:type="paragraph" w:default="1" w:styleId="a0">
    <w:name w:val="Normal"/>
    <w:aliases w:val="Text,t"/>
    <w:qFormat/>
    <w:rsid w:val="00CA3149"/>
    <w:pPr>
      <w:spacing w:before="60" w:after="60" w:line="280" w:lineRule="exact"/>
    </w:pPr>
    <w:rPr>
      <w:rFonts w:ascii="Arial" w:eastAsia="SimSun" w:hAnsi="Arial"/>
      <w:kern w:val="24"/>
    </w:rPr>
  </w:style>
  <w:style w:type="paragraph" w:styleId="1">
    <w:name w:val="heading 1"/>
    <w:aliases w:val="h1"/>
    <w:basedOn w:val="a0"/>
    <w:next w:val="a0"/>
    <w:link w:val="1Char"/>
    <w:qFormat/>
    <w:rsid w:val="00CA3149"/>
    <w:pPr>
      <w:keepNext/>
      <w:pBdr>
        <w:bottom w:val="single" w:sz="4" w:space="6" w:color="auto"/>
      </w:pBdr>
      <w:spacing w:before="480" w:after="120" w:line="240" w:lineRule="auto"/>
      <w:outlineLvl w:val="0"/>
    </w:pPr>
    <w:rPr>
      <w:b/>
      <w:sz w:val="40"/>
      <w:szCs w:val="40"/>
    </w:rPr>
  </w:style>
  <w:style w:type="paragraph" w:styleId="2">
    <w:name w:val="heading 2"/>
    <w:aliases w:val="h2"/>
    <w:basedOn w:val="1"/>
    <w:next w:val="a0"/>
    <w:qFormat/>
    <w:rsid w:val="00CA3149"/>
    <w:pPr>
      <w:pBdr>
        <w:bottom w:val="none" w:sz="0" w:space="0" w:color="auto"/>
      </w:pBdr>
      <w:spacing w:before="360" w:after="60"/>
      <w:outlineLvl w:val="1"/>
    </w:pPr>
    <w:rPr>
      <w:sz w:val="36"/>
      <w:szCs w:val="36"/>
    </w:rPr>
  </w:style>
  <w:style w:type="paragraph" w:styleId="3">
    <w:name w:val="heading 3"/>
    <w:aliases w:val="h3"/>
    <w:basedOn w:val="1"/>
    <w:next w:val="a0"/>
    <w:qFormat/>
    <w:rsid w:val="00CA3149"/>
    <w:pPr>
      <w:pBdr>
        <w:bottom w:val="none" w:sz="0" w:space="0" w:color="auto"/>
      </w:pBdr>
      <w:spacing w:before="360" w:after="60"/>
      <w:outlineLvl w:val="2"/>
    </w:pPr>
    <w:rPr>
      <w:sz w:val="28"/>
      <w:szCs w:val="28"/>
    </w:rPr>
  </w:style>
  <w:style w:type="paragraph" w:styleId="4">
    <w:name w:val="heading 4"/>
    <w:aliases w:val="h4"/>
    <w:basedOn w:val="1"/>
    <w:next w:val="a0"/>
    <w:qFormat/>
    <w:rsid w:val="00CA3149"/>
    <w:pPr>
      <w:pBdr>
        <w:bottom w:val="none" w:sz="0" w:space="0" w:color="auto"/>
      </w:pBdr>
      <w:spacing w:before="360" w:after="60"/>
      <w:outlineLvl w:val="3"/>
    </w:pPr>
    <w:rPr>
      <w:sz w:val="24"/>
      <w:szCs w:val="24"/>
    </w:rPr>
  </w:style>
  <w:style w:type="paragraph" w:styleId="5">
    <w:name w:val="heading 5"/>
    <w:aliases w:val="h5"/>
    <w:basedOn w:val="1"/>
    <w:next w:val="a0"/>
    <w:link w:val="5Char"/>
    <w:qFormat/>
    <w:rsid w:val="00CA3149"/>
    <w:pPr>
      <w:pBdr>
        <w:bottom w:val="none" w:sz="0" w:space="0" w:color="auto"/>
      </w:pBdr>
      <w:spacing w:before="240" w:after="60"/>
      <w:outlineLvl w:val="4"/>
    </w:pPr>
    <w:rPr>
      <w:sz w:val="20"/>
    </w:rPr>
  </w:style>
  <w:style w:type="paragraph" w:styleId="6">
    <w:name w:val="heading 6"/>
    <w:aliases w:val="h6"/>
    <w:basedOn w:val="a0"/>
    <w:next w:val="a0"/>
    <w:link w:val="6Char"/>
    <w:qFormat/>
    <w:rsid w:val="00CA3149"/>
    <w:pPr>
      <w:spacing w:before="120" w:line="240" w:lineRule="auto"/>
      <w:outlineLvl w:val="5"/>
    </w:pPr>
    <w:rPr>
      <w:b/>
    </w:rPr>
  </w:style>
  <w:style w:type="paragraph" w:styleId="7">
    <w:name w:val="heading 7"/>
    <w:aliases w:val="h7"/>
    <w:basedOn w:val="a0"/>
    <w:next w:val="a0"/>
    <w:qFormat/>
    <w:locked/>
    <w:rsid w:val="00CA3149"/>
    <w:pPr>
      <w:outlineLvl w:val="6"/>
    </w:pPr>
    <w:rPr>
      <w:b/>
      <w:szCs w:val="24"/>
    </w:rPr>
  </w:style>
  <w:style w:type="paragraph" w:styleId="8">
    <w:name w:val="heading 8"/>
    <w:aliases w:val="h8"/>
    <w:basedOn w:val="a0"/>
    <w:next w:val="a0"/>
    <w:qFormat/>
    <w:locked/>
    <w:rsid w:val="00CA3149"/>
    <w:pPr>
      <w:outlineLvl w:val="7"/>
    </w:pPr>
    <w:rPr>
      <w:b/>
      <w:iCs/>
    </w:rPr>
  </w:style>
  <w:style w:type="paragraph" w:styleId="9">
    <w:name w:val="heading 9"/>
    <w:aliases w:val="h9"/>
    <w:basedOn w:val="a0"/>
    <w:next w:val="a0"/>
    <w:qFormat/>
    <w:locked/>
    <w:rsid w:val="00CA3149"/>
    <w:pPr>
      <w:outlineLvl w:val="8"/>
    </w:pPr>
    <w:rPr>
      <w:rFonts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igure">
    <w:name w:val="Figure"/>
    <w:aliases w:val="fig"/>
    <w:basedOn w:val="a0"/>
    <w:rsid w:val="00CA3149"/>
    <w:pPr>
      <w:spacing w:line="240" w:lineRule="auto"/>
    </w:pPr>
    <w:rPr>
      <w:color w:val="0000FF"/>
    </w:rPr>
  </w:style>
  <w:style w:type="paragraph" w:customStyle="1" w:styleId="Code">
    <w:name w:val="Code"/>
    <w:aliases w:val="c"/>
    <w:link w:val="CodeChar"/>
    <w:locked/>
    <w:rsid w:val="00CA3149"/>
    <w:pPr>
      <w:spacing w:after="60" w:line="300" w:lineRule="exact"/>
    </w:pPr>
    <w:rPr>
      <w:rFonts w:ascii="Courier New" w:hAnsi="Courier New"/>
      <w:noProof/>
      <w:color w:val="000000" w:themeColor="text1"/>
      <w:sz w:val="16"/>
      <w:szCs w:val="16"/>
    </w:rPr>
  </w:style>
  <w:style w:type="paragraph" w:customStyle="1" w:styleId="LabelinList2">
    <w:name w:val="Label in List 2"/>
    <w:aliases w:val="l2"/>
    <w:basedOn w:val="Label"/>
    <w:next w:val="TextinList2"/>
    <w:rsid w:val="00CA3149"/>
    <w:pPr>
      <w:ind w:left="720"/>
    </w:pPr>
  </w:style>
  <w:style w:type="paragraph" w:customStyle="1" w:styleId="TextinList2">
    <w:name w:val="Text in List 2"/>
    <w:aliases w:val="t2"/>
    <w:basedOn w:val="a0"/>
    <w:rsid w:val="00CA3149"/>
    <w:pPr>
      <w:ind w:left="720"/>
    </w:pPr>
  </w:style>
  <w:style w:type="paragraph" w:customStyle="1" w:styleId="Label">
    <w:name w:val="Label"/>
    <w:aliases w:val="l"/>
    <w:basedOn w:val="a0"/>
    <w:link w:val="LabelChar"/>
    <w:rsid w:val="00CA3149"/>
    <w:pPr>
      <w:keepNext/>
      <w:spacing w:before="240" w:line="240" w:lineRule="auto"/>
    </w:pPr>
    <w:rPr>
      <w:b/>
    </w:rPr>
  </w:style>
  <w:style w:type="paragraph" w:styleId="a4">
    <w:name w:val="footnote text"/>
    <w:aliases w:val="ft,Used by Word for text of Help footnotes"/>
    <w:basedOn w:val="a0"/>
    <w:rsid w:val="00CA3149"/>
    <w:rPr>
      <w:color w:val="0000FF"/>
    </w:rPr>
  </w:style>
  <w:style w:type="paragraph" w:customStyle="1" w:styleId="NumberedList2">
    <w:name w:val="Numbered List 2"/>
    <w:aliases w:val="nl2"/>
    <w:basedOn w:val="a5"/>
    <w:rsid w:val="00CA3149"/>
    <w:pPr>
      <w:numPr>
        <w:numId w:val="4"/>
      </w:numPr>
    </w:pPr>
  </w:style>
  <w:style w:type="paragraph" w:customStyle="1" w:styleId="Syntax">
    <w:name w:val="Syntax"/>
    <w:aliases w:val="s"/>
    <w:basedOn w:val="a0"/>
    <w:locked/>
    <w:rsid w:val="00CA3149"/>
    <w:pPr>
      <w:shd w:val="clear" w:color="C0C0C0" w:fill="auto"/>
    </w:pPr>
    <w:rPr>
      <w:noProof/>
      <w:color w:val="C0C0C0"/>
      <w:kern w:val="0"/>
    </w:rPr>
  </w:style>
  <w:style w:type="character" w:styleId="a6">
    <w:name w:val="footnote reference"/>
    <w:aliases w:val="fr,Used by Word for Help footnote symbols"/>
    <w:basedOn w:val="a1"/>
    <w:rsid w:val="00CA3149"/>
    <w:rPr>
      <w:color w:val="0000FF"/>
      <w:vertAlign w:val="superscript"/>
    </w:rPr>
  </w:style>
  <w:style w:type="character" w:customStyle="1" w:styleId="CodeEmbedded">
    <w:name w:val="Code Embedded"/>
    <w:aliases w:val="ce"/>
    <w:basedOn w:val="a1"/>
    <w:rsid w:val="00CA3149"/>
    <w:rPr>
      <w:rFonts w:ascii="Courier New" w:hAnsi="Courier New"/>
      <w:noProof/>
      <w:color w:val="auto"/>
      <w:position w:val="0"/>
      <w:sz w:val="16"/>
      <w:szCs w:val="16"/>
      <w:u w:val="none"/>
    </w:rPr>
  </w:style>
  <w:style w:type="character" w:customStyle="1" w:styleId="LabelEmbedded">
    <w:name w:val="Label Embedded"/>
    <w:aliases w:val="le"/>
    <w:basedOn w:val="a1"/>
    <w:rsid w:val="00CA3149"/>
    <w:rPr>
      <w:b/>
      <w:szCs w:val="18"/>
    </w:rPr>
  </w:style>
  <w:style w:type="character" w:customStyle="1" w:styleId="LinkText">
    <w:name w:val="Link Text"/>
    <w:aliases w:val="lt"/>
    <w:basedOn w:val="a1"/>
    <w:rsid w:val="00CA3149"/>
    <w:rPr>
      <w:color w:val="0000FF"/>
      <w:szCs w:val="18"/>
      <w:u w:val="single"/>
    </w:rPr>
  </w:style>
  <w:style w:type="character" w:customStyle="1" w:styleId="LinkID">
    <w:name w:val="Link ID"/>
    <w:aliases w:val="lid"/>
    <w:basedOn w:val="a1"/>
    <w:rsid w:val="00CA3149"/>
    <w:rPr>
      <w:noProof/>
      <w:vanish/>
      <w:color w:val="0000FF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DSTOC1-0">
    <w:name w:val="DSTOC1-0"/>
    <w:basedOn w:val="1"/>
    <w:rsid w:val="00CA3149"/>
    <w:pPr>
      <w:outlineLvl w:val="9"/>
    </w:pPr>
    <w:rPr>
      <w:bCs/>
    </w:rPr>
  </w:style>
  <w:style w:type="paragraph" w:customStyle="1" w:styleId="DSTOC2-0">
    <w:name w:val="DSTOC2-0"/>
    <w:basedOn w:val="2"/>
    <w:rsid w:val="00CA3149"/>
    <w:pPr>
      <w:outlineLvl w:val="9"/>
    </w:pPr>
    <w:rPr>
      <w:bCs/>
      <w:iCs/>
    </w:rPr>
  </w:style>
  <w:style w:type="paragraph" w:customStyle="1" w:styleId="DSTOC3-0">
    <w:name w:val="DSTOC3-0"/>
    <w:basedOn w:val="3"/>
    <w:rsid w:val="00CA3149"/>
    <w:pPr>
      <w:outlineLvl w:val="9"/>
    </w:pPr>
    <w:rPr>
      <w:bCs/>
    </w:rPr>
  </w:style>
  <w:style w:type="paragraph" w:customStyle="1" w:styleId="DSTOC4-0">
    <w:name w:val="DSTOC4-0"/>
    <w:basedOn w:val="4"/>
    <w:rsid w:val="00CA3149"/>
    <w:pPr>
      <w:outlineLvl w:val="9"/>
    </w:pPr>
    <w:rPr>
      <w:bCs/>
    </w:rPr>
  </w:style>
  <w:style w:type="paragraph" w:customStyle="1" w:styleId="DSTOC5-0">
    <w:name w:val="DSTOC5-0"/>
    <w:basedOn w:val="5"/>
    <w:rsid w:val="00CA3149"/>
    <w:pPr>
      <w:outlineLvl w:val="9"/>
    </w:pPr>
    <w:rPr>
      <w:bCs/>
      <w:iCs/>
    </w:rPr>
  </w:style>
  <w:style w:type="paragraph" w:customStyle="1" w:styleId="DSTOC6-0">
    <w:name w:val="DSTOC6-0"/>
    <w:basedOn w:val="6"/>
    <w:rsid w:val="00CA3149"/>
    <w:pPr>
      <w:outlineLvl w:val="9"/>
    </w:pPr>
    <w:rPr>
      <w:bCs/>
    </w:rPr>
  </w:style>
  <w:style w:type="paragraph" w:customStyle="1" w:styleId="DSTOC7-0">
    <w:name w:val="DSTOC7-0"/>
    <w:basedOn w:val="7"/>
    <w:rsid w:val="00CA3149"/>
    <w:pPr>
      <w:outlineLvl w:val="9"/>
    </w:pPr>
  </w:style>
  <w:style w:type="paragraph" w:customStyle="1" w:styleId="DSTOC8-0">
    <w:name w:val="DSTOC8-0"/>
    <w:basedOn w:val="8"/>
    <w:rsid w:val="00CA3149"/>
    <w:pPr>
      <w:outlineLvl w:val="9"/>
    </w:pPr>
  </w:style>
  <w:style w:type="paragraph" w:customStyle="1" w:styleId="DSTOC9-0">
    <w:name w:val="DSTOC9-0"/>
    <w:basedOn w:val="9"/>
    <w:rsid w:val="00CA3149"/>
    <w:pPr>
      <w:outlineLvl w:val="9"/>
    </w:pPr>
  </w:style>
  <w:style w:type="paragraph" w:customStyle="1" w:styleId="DSTOC1-1">
    <w:name w:val="DSTOC1-1"/>
    <w:basedOn w:val="1"/>
    <w:rsid w:val="00CA3149"/>
    <w:pPr>
      <w:outlineLvl w:val="1"/>
    </w:pPr>
    <w:rPr>
      <w:bCs/>
    </w:rPr>
  </w:style>
  <w:style w:type="paragraph" w:customStyle="1" w:styleId="DSTOC1-2">
    <w:name w:val="DSTOC1-2"/>
    <w:basedOn w:val="2"/>
    <w:rsid w:val="00CA3149"/>
  </w:style>
  <w:style w:type="paragraph" w:customStyle="1" w:styleId="DSTOC1-3">
    <w:name w:val="DSTOC1-3"/>
    <w:basedOn w:val="3"/>
    <w:rsid w:val="00CA3149"/>
  </w:style>
  <w:style w:type="paragraph" w:customStyle="1" w:styleId="DSTOC1-4">
    <w:name w:val="DSTOC1-4"/>
    <w:basedOn w:val="4"/>
    <w:rsid w:val="00CA3149"/>
  </w:style>
  <w:style w:type="paragraph" w:customStyle="1" w:styleId="DSTOC1-5">
    <w:name w:val="DSTOC1-5"/>
    <w:basedOn w:val="5"/>
    <w:rsid w:val="00CA3149"/>
  </w:style>
  <w:style w:type="paragraph" w:customStyle="1" w:styleId="DSTOC1-6">
    <w:name w:val="DSTOC1-6"/>
    <w:basedOn w:val="6"/>
    <w:rsid w:val="00CA3149"/>
  </w:style>
  <w:style w:type="paragraph" w:customStyle="1" w:styleId="DSTOC1-7">
    <w:name w:val="DSTOC1-7"/>
    <w:basedOn w:val="7"/>
    <w:rsid w:val="00CA3149"/>
  </w:style>
  <w:style w:type="paragraph" w:customStyle="1" w:styleId="DSTOC1-8">
    <w:name w:val="DSTOC1-8"/>
    <w:basedOn w:val="8"/>
    <w:rsid w:val="00CA3149"/>
  </w:style>
  <w:style w:type="paragraph" w:customStyle="1" w:styleId="DSTOC1-9">
    <w:name w:val="DSTOC1-9"/>
    <w:basedOn w:val="9"/>
    <w:rsid w:val="00CA3149"/>
  </w:style>
  <w:style w:type="paragraph" w:customStyle="1" w:styleId="DSTOC2-2">
    <w:name w:val="DSTOC2-2"/>
    <w:basedOn w:val="2"/>
    <w:rsid w:val="00CA3149"/>
    <w:pPr>
      <w:outlineLvl w:val="2"/>
    </w:pPr>
    <w:rPr>
      <w:bCs/>
      <w:iCs/>
    </w:rPr>
  </w:style>
  <w:style w:type="paragraph" w:customStyle="1" w:styleId="DSTOC2-3">
    <w:name w:val="DSTOC2-3"/>
    <w:basedOn w:val="DSTOC1-3"/>
    <w:rsid w:val="00CA3149"/>
  </w:style>
  <w:style w:type="paragraph" w:customStyle="1" w:styleId="DSTOC2-4">
    <w:name w:val="DSTOC2-4"/>
    <w:basedOn w:val="DSTOC1-4"/>
    <w:rsid w:val="00CA3149"/>
  </w:style>
  <w:style w:type="paragraph" w:customStyle="1" w:styleId="DSTOC2-5">
    <w:name w:val="DSTOC2-5"/>
    <w:basedOn w:val="DSTOC1-5"/>
    <w:rsid w:val="00CA3149"/>
  </w:style>
  <w:style w:type="paragraph" w:customStyle="1" w:styleId="DSTOC2-6">
    <w:name w:val="DSTOC2-6"/>
    <w:basedOn w:val="DSTOC1-6"/>
    <w:rsid w:val="00CA3149"/>
  </w:style>
  <w:style w:type="paragraph" w:customStyle="1" w:styleId="DSTOC2-7">
    <w:name w:val="DSTOC2-7"/>
    <w:basedOn w:val="DSTOC1-7"/>
    <w:rsid w:val="00CA3149"/>
  </w:style>
  <w:style w:type="paragraph" w:customStyle="1" w:styleId="DSTOC2-8">
    <w:name w:val="DSTOC2-8"/>
    <w:basedOn w:val="DSTOC1-8"/>
    <w:rsid w:val="00CA3149"/>
  </w:style>
  <w:style w:type="paragraph" w:customStyle="1" w:styleId="DSTOC2-9">
    <w:name w:val="DSTOC2-9"/>
    <w:basedOn w:val="DSTOC1-9"/>
    <w:rsid w:val="00CA3149"/>
  </w:style>
  <w:style w:type="paragraph" w:customStyle="1" w:styleId="DSTOC3-3">
    <w:name w:val="DSTOC3-3"/>
    <w:basedOn w:val="3"/>
    <w:rsid w:val="00CA3149"/>
    <w:pPr>
      <w:outlineLvl w:val="3"/>
    </w:pPr>
    <w:rPr>
      <w:bCs/>
    </w:rPr>
  </w:style>
  <w:style w:type="paragraph" w:customStyle="1" w:styleId="DSTOC3-4">
    <w:name w:val="DSTOC3-4"/>
    <w:basedOn w:val="DSTOC2-4"/>
    <w:rsid w:val="00CA3149"/>
  </w:style>
  <w:style w:type="paragraph" w:customStyle="1" w:styleId="DSTOC3-5">
    <w:name w:val="DSTOC3-5"/>
    <w:basedOn w:val="DSTOC2-5"/>
    <w:rsid w:val="00CA3149"/>
  </w:style>
  <w:style w:type="paragraph" w:customStyle="1" w:styleId="DSTOC3-6">
    <w:name w:val="DSTOC3-6"/>
    <w:basedOn w:val="DSTOC2-6"/>
    <w:rsid w:val="00CA3149"/>
  </w:style>
  <w:style w:type="paragraph" w:customStyle="1" w:styleId="DSTOC3-7">
    <w:name w:val="DSTOC3-7"/>
    <w:basedOn w:val="DSTOC2-7"/>
    <w:rsid w:val="00CA3149"/>
  </w:style>
  <w:style w:type="paragraph" w:customStyle="1" w:styleId="DSTOC3-8">
    <w:name w:val="DSTOC3-8"/>
    <w:basedOn w:val="DSTOC2-8"/>
    <w:rsid w:val="00CA3149"/>
  </w:style>
  <w:style w:type="paragraph" w:customStyle="1" w:styleId="DSTOC3-9">
    <w:name w:val="DSTOC3-9"/>
    <w:basedOn w:val="DSTOC2-9"/>
    <w:rsid w:val="00CA3149"/>
  </w:style>
  <w:style w:type="paragraph" w:customStyle="1" w:styleId="DSTOC4-4">
    <w:name w:val="DSTOC4-4"/>
    <w:basedOn w:val="4"/>
    <w:rsid w:val="00CA3149"/>
    <w:pPr>
      <w:outlineLvl w:val="4"/>
    </w:pPr>
    <w:rPr>
      <w:bCs/>
    </w:rPr>
  </w:style>
  <w:style w:type="paragraph" w:customStyle="1" w:styleId="DSTOC4-5">
    <w:name w:val="DSTOC4-5"/>
    <w:basedOn w:val="DSTOC3-5"/>
    <w:rsid w:val="00CA3149"/>
  </w:style>
  <w:style w:type="paragraph" w:customStyle="1" w:styleId="DSTOC4-6">
    <w:name w:val="DSTOC4-6"/>
    <w:basedOn w:val="DSTOC3-6"/>
    <w:rsid w:val="00CA3149"/>
  </w:style>
  <w:style w:type="paragraph" w:customStyle="1" w:styleId="DSTOC4-7">
    <w:name w:val="DSTOC4-7"/>
    <w:basedOn w:val="DSTOC3-7"/>
    <w:rsid w:val="00CA3149"/>
  </w:style>
  <w:style w:type="paragraph" w:customStyle="1" w:styleId="DSTOC4-8">
    <w:name w:val="DSTOC4-8"/>
    <w:basedOn w:val="DSTOC3-8"/>
    <w:rsid w:val="00CA3149"/>
  </w:style>
  <w:style w:type="paragraph" w:customStyle="1" w:styleId="DSTOC4-9">
    <w:name w:val="DSTOC4-9"/>
    <w:basedOn w:val="DSTOC3-9"/>
    <w:rsid w:val="00CA3149"/>
  </w:style>
  <w:style w:type="paragraph" w:customStyle="1" w:styleId="DSTOC5-5">
    <w:name w:val="DSTOC5-5"/>
    <w:basedOn w:val="5"/>
    <w:rsid w:val="00CA3149"/>
    <w:pPr>
      <w:outlineLvl w:val="5"/>
    </w:pPr>
    <w:rPr>
      <w:bCs/>
      <w:iCs/>
    </w:rPr>
  </w:style>
  <w:style w:type="paragraph" w:customStyle="1" w:styleId="DSTOC5-6">
    <w:name w:val="DSTOC5-6"/>
    <w:basedOn w:val="DSTOC4-6"/>
    <w:rsid w:val="00CA3149"/>
  </w:style>
  <w:style w:type="paragraph" w:customStyle="1" w:styleId="DSTOC5-7">
    <w:name w:val="DSTOC5-7"/>
    <w:basedOn w:val="DSTOC4-7"/>
    <w:rsid w:val="00CA3149"/>
  </w:style>
  <w:style w:type="paragraph" w:customStyle="1" w:styleId="DSTOC5-8">
    <w:name w:val="DSTOC5-8"/>
    <w:basedOn w:val="DSTOC4-8"/>
    <w:rsid w:val="00CA3149"/>
  </w:style>
  <w:style w:type="paragraph" w:customStyle="1" w:styleId="DSTOC5-9">
    <w:name w:val="DSTOC5-9"/>
    <w:basedOn w:val="DSTOC4-9"/>
    <w:rsid w:val="00CA3149"/>
  </w:style>
  <w:style w:type="paragraph" w:customStyle="1" w:styleId="DSTOC6-6">
    <w:name w:val="DSTOC6-6"/>
    <w:basedOn w:val="6"/>
    <w:rsid w:val="00CA3149"/>
    <w:pPr>
      <w:outlineLvl w:val="6"/>
    </w:pPr>
    <w:rPr>
      <w:bCs/>
    </w:rPr>
  </w:style>
  <w:style w:type="paragraph" w:customStyle="1" w:styleId="DSTOC6-7">
    <w:name w:val="DSTOC6-7"/>
    <w:basedOn w:val="DSTOC5-7"/>
    <w:rsid w:val="00CA3149"/>
  </w:style>
  <w:style w:type="paragraph" w:customStyle="1" w:styleId="DSTOC6-8">
    <w:name w:val="DSTOC6-8"/>
    <w:basedOn w:val="DSTOC5-8"/>
    <w:rsid w:val="00CA3149"/>
  </w:style>
  <w:style w:type="paragraph" w:customStyle="1" w:styleId="DSTOC6-9">
    <w:name w:val="DSTOC6-9"/>
    <w:basedOn w:val="DSTOC5-9"/>
    <w:rsid w:val="00CA3149"/>
  </w:style>
  <w:style w:type="paragraph" w:customStyle="1" w:styleId="DSTOC7-7">
    <w:name w:val="DSTOC7-7"/>
    <w:basedOn w:val="7"/>
    <w:rsid w:val="00CA3149"/>
    <w:pPr>
      <w:outlineLvl w:val="7"/>
    </w:pPr>
  </w:style>
  <w:style w:type="paragraph" w:customStyle="1" w:styleId="DSTOC7-8">
    <w:name w:val="DSTOC7-8"/>
    <w:basedOn w:val="DSTOC6-8"/>
    <w:rsid w:val="00CA3149"/>
  </w:style>
  <w:style w:type="paragraph" w:customStyle="1" w:styleId="DSTOC7-9">
    <w:name w:val="DSTOC7-9"/>
    <w:basedOn w:val="DSTOC6-9"/>
    <w:rsid w:val="00CA3149"/>
  </w:style>
  <w:style w:type="paragraph" w:customStyle="1" w:styleId="DSTOC8-8">
    <w:name w:val="DSTOC8-8"/>
    <w:basedOn w:val="8"/>
    <w:rsid w:val="00CA3149"/>
    <w:pPr>
      <w:outlineLvl w:val="8"/>
    </w:pPr>
  </w:style>
  <w:style w:type="paragraph" w:customStyle="1" w:styleId="DSTOC8-9">
    <w:name w:val="DSTOC8-9"/>
    <w:basedOn w:val="DSTOC7-9"/>
    <w:rsid w:val="00CA3149"/>
  </w:style>
  <w:style w:type="paragraph" w:customStyle="1" w:styleId="DSTOC9-9">
    <w:name w:val="DSTOC9-9"/>
    <w:basedOn w:val="9"/>
    <w:rsid w:val="00CA3149"/>
    <w:pPr>
      <w:outlineLvl w:val="9"/>
    </w:pPr>
  </w:style>
  <w:style w:type="paragraph" w:customStyle="1" w:styleId="TableSpacing">
    <w:name w:val="Table Spacing"/>
    <w:aliases w:val="ts"/>
    <w:basedOn w:val="a0"/>
    <w:next w:val="a0"/>
    <w:rsid w:val="00CA3149"/>
    <w:pPr>
      <w:spacing w:before="80" w:after="80" w:line="240" w:lineRule="auto"/>
    </w:pPr>
    <w:rPr>
      <w:sz w:val="8"/>
      <w:szCs w:val="8"/>
    </w:rPr>
  </w:style>
  <w:style w:type="paragraph" w:customStyle="1" w:styleId="AlertLabel">
    <w:name w:val="Alert Label"/>
    <w:aliases w:val="al"/>
    <w:basedOn w:val="a0"/>
    <w:rsid w:val="00CA3149"/>
    <w:pPr>
      <w:keepNext/>
      <w:framePr w:wrap="notBeside" w:vAnchor="text" w:hAnchor="text" w:y="1"/>
      <w:spacing w:before="120" w:after="0" w:line="300" w:lineRule="exact"/>
    </w:pPr>
    <w:rPr>
      <w:b/>
    </w:rPr>
  </w:style>
  <w:style w:type="character" w:customStyle="1" w:styleId="ConditionalMarker">
    <w:name w:val="Conditional Marker"/>
    <w:aliases w:val="cm"/>
    <w:basedOn w:val="a1"/>
    <w:locked/>
    <w:rsid w:val="00CA3149"/>
    <w:rPr>
      <w:noProof/>
      <w:vanish/>
      <w:color w:val="C0C0C0"/>
      <w:szCs w:val="18"/>
      <w:bdr w:val="none" w:sz="0" w:space="0" w:color="auto"/>
      <w:shd w:val="clear" w:color="FFFF00" w:fill="auto"/>
      <w:lang w:val="en-US"/>
    </w:rPr>
  </w:style>
  <w:style w:type="paragraph" w:customStyle="1" w:styleId="FigureinList2">
    <w:name w:val="Figure in List 2"/>
    <w:aliases w:val="fig2"/>
    <w:basedOn w:val="Figure"/>
    <w:next w:val="TextinList2"/>
    <w:rsid w:val="00CA3149"/>
    <w:pPr>
      <w:ind w:left="720"/>
    </w:pPr>
  </w:style>
  <w:style w:type="paragraph" w:customStyle="1" w:styleId="LabelinList1">
    <w:name w:val="Label in List 1"/>
    <w:aliases w:val="l1"/>
    <w:basedOn w:val="Label"/>
    <w:next w:val="TextinList1"/>
    <w:link w:val="LabelinList1Char"/>
    <w:rsid w:val="00CA3149"/>
    <w:pPr>
      <w:ind w:left="360"/>
    </w:pPr>
  </w:style>
  <w:style w:type="paragraph" w:customStyle="1" w:styleId="TextinList1">
    <w:name w:val="Text in List 1"/>
    <w:aliases w:val="t1"/>
    <w:basedOn w:val="a0"/>
    <w:rsid w:val="00CA3149"/>
    <w:pPr>
      <w:ind w:left="360"/>
    </w:pPr>
  </w:style>
  <w:style w:type="paragraph" w:customStyle="1" w:styleId="AlertLabelinList1">
    <w:name w:val="Alert Label in List 1"/>
    <w:aliases w:val="al1"/>
    <w:basedOn w:val="AlertLabel"/>
    <w:rsid w:val="00CA3149"/>
    <w:pPr>
      <w:framePr w:wrap="notBeside"/>
      <w:ind w:left="360"/>
    </w:pPr>
  </w:style>
  <w:style w:type="paragraph" w:customStyle="1" w:styleId="FigureinList1">
    <w:name w:val="Figure in List 1"/>
    <w:aliases w:val="fig1"/>
    <w:basedOn w:val="Figure"/>
    <w:next w:val="TextinList1"/>
    <w:rsid w:val="00CA3149"/>
    <w:pPr>
      <w:ind w:left="360"/>
    </w:pPr>
  </w:style>
  <w:style w:type="paragraph" w:styleId="a7">
    <w:name w:val="footer"/>
    <w:aliases w:val="f"/>
    <w:basedOn w:val="a8"/>
    <w:rsid w:val="00CA3149"/>
    <w:rPr>
      <w:b w:val="0"/>
    </w:rPr>
  </w:style>
  <w:style w:type="paragraph" w:styleId="a8">
    <w:name w:val="header"/>
    <w:aliases w:val="h"/>
    <w:basedOn w:val="a0"/>
    <w:rsid w:val="00CA3149"/>
    <w:pPr>
      <w:spacing w:after="240"/>
      <w:jc w:val="right"/>
    </w:pPr>
    <w:rPr>
      <w:rFonts w:eastAsia="PMingLiU"/>
      <w:b/>
    </w:rPr>
  </w:style>
  <w:style w:type="paragraph" w:customStyle="1" w:styleId="AlertText">
    <w:name w:val="Alert Text"/>
    <w:aliases w:val="at"/>
    <w:basedOn w:val="a0"/>
    <w:rsid w:val="00CA3149"/>
    <w:pPr>
      <w:ind w:left="360" w:right="360"/>
    </w:pPr>
  </w:style>
  <w:style w:type="paragraph" w:customStyle="1" w:styleId="AlertTextinList1">
    <w:name w:val="Alert Text in List 1"/>
    <w:aliases w:val="at1"/>
    <w:basedOn w:val="AlertText"/>
    <w:rsid w:val="00CA3149"/>
    <w:pPr>
      <w:ind w:left="720"/>
    </w:pPr>
  </w:style>
  <w:style w:type="paragraph" w:customStyle="1" w:styleId="AlertTextinList2">
    <w:name w:val="Alert Text in List 2"/>
    <w:aliases w:val="at2"/>
    <w:basedOn w:val="AlertText"/>
    <w:rsid w:val="00CA3149"/>
    <w:pPr>
      <w:ind w:left="1080"/>
    </w:pPr>
  </w:style>
  <w:style w:type="paragraph" w:customStyle="1" w:styleId="BulletedList1">
    <w:name w:val="Bulleted List 1"/>
    <w:aliases w:val="bl1"/>
    <w:basedOn w:val="a9"/>
    <w:rsid w:val="00CA3149"/>
    <w:pPr>
      <w:numPr>
        <w:numId w:val="1"/>
      </w:numPr>
    </w:pPr>
  </w:style>
  <w:style w:type="paragraph" w:customStyle="1" w:styleId="BulletedList2">
    <w:name w:val="Bulleted List 2"/>
    <w:aliases w:val="bl2"/>
    <w:basedOn w:val="a9"/>
    <w:link w:val="BulletedList2Char"/>
    <w:rsid w:val="00CA3149"/>
    <w:pPr>
      <w:numPr>
        <w:numId w:val="3"/>
      </w:numPr>
    </w:pPr>
  </w:style>
  <w:style w:type="paragraph" w:customStyle="1" w:styleId="DefinedTerm">
    <w:name w:val="Defined Term"/>
    <w:aliases w:val="dt"/>
    <w:basedOn w:val="a0"/>
    <w:rsid w:val="00CA3149"/>
    <w:pPr>
      <w:keepNext/>
      <w:spacing w:before="120" w:after="0" w:line="220" w:lineRule="exact"/>
      <w:ind w:right="1440"/>
    </w:pPr>
    <w:rPr>
      <w:b/>
      <w:sz w:val="18"/>
      <w:szCs w:val="18"/>
    </w:rPr>
  </w:style>
  <w:style w:type="paragraph" w:styleId="aa">
    <w:name w:val="Document Map"/>
    <w:basedOn w:val="a0"/>
    <w:rsid w:val="00CA3149"/>
    <w:pPr>
      <w:shd w:val="clear" w:color="auto" w:fill="FFFF00"/>
    </w:pPr>
    <w:rPr>
      <w:rFonts w:ascii="Tahoma" w:hAnsi="Tahoma" w:cs="Tahoma"/>
    </w:rPr>
  </w:style>
  <w:style w:type="paragraph" w:customStyle="1" w:styleId="NumberedList1">
    <w:name w:val="Numbered List 1"/>
    <w:aliases w:val="nl1"/>
    <w:basedOn w:val="a5"/>
    <w:rsid w:val="00CA3149"/>
    <w:pPr>
      <w:numPr>
        <w:numId w:val="2"/>
      </w:numPr>
    </w:pPr>
  </w:style>
  <w:style w:type="table" w:customStyle="1" w:styleId="ProcedureTable">
    <w:name w:val="Procedure Table"/>
    <w:aliases w:val="pt"/>
    <w:basedOn w:val="a2"/>
    <w:rsid w:val="00CA3149"/>
    <w:rPr>
      <w:rFonts w:ascii="Arial" w:hAnsi="Arial"/>
    </w:rPr>
    <w:tblPr>
      <w:tblInd w:w="36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derline">
    <w:name w:val="Underline"/>
    <w:aliases w:val="u"/>
    <w:basedOn w:val="a1"/>
    <w:rsid w:val="00CA3149"/>
    <w:rPr>
      <w:color w:val="auto"/>
      <w:szCs w:val="18"/>
      <w:u w:val="single"/>
    </w:rPr>
  </w:style>
  <w:style w:type="paragraph" w:styleId="ab">
    <w:name w:val="index heading"/>
    <w:aliases w:val="ih"/>
    <w:basedOn w:val="1"/>
    <w:next w:val="10"/>
    <w:rsid w:val="00CA3149"/>
    <w:pPr>
      <w:spacing w:line="300" w:lineRule="exact"/>
      <w:outlineLvl w:val="7"/>
    </w:pPr>
    <w:rPr>
      <w:sz w:val="26"/>
    </w:rPr>
  </w:style>
  <w:style w:type="paragraph" w:styleId="10">
    <w:name w:val="index 1"/>
    <w:aliases w:val="idx1"/>
    <w:basedOn w:val="a0"/>
    <w:rsid w:val="00CA3149"/>
    <w:pPr>
      <w:spacing w:line="220" w:lineRule="exact"/>
      <w:ind w:left="180" w:hanging="180"/>
    </w:pPr>
  </w:style>
  <w:style w:type="table" w:customStyle="1" w:styleId="CodeSection">
    <w:name w:val="Code Section"/>
    <w:aliases w:val="cs"/>
    <w:basedOn w:val="a2"/>
    <w:rsid w:val="00CA3149"/>
    <w:pPr>
      <w:spacing w:line="220" w:lineRule="exact"/>
    </w:pPr>
    <w:rPr>
      <w:rFonts w:ascii="Courier New" w:hAnsi="Courier New"/>
      <w:sz w:val="16"/>
      <w:szCs w:val="16"/>
    </w:rPr>
    <w:tblPr>
      <w:tblInd w:w="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paragraph" w:styleId="11">
    <w:name w:val="toc 1"/>
    <w:aliases w:val="toc1"/>
    <w:basedOn w:val="a0"/>
    <w:next w:val="a0"/>
    <w:uiPriority w:val="39"/>
    <w:rsid w:val="00CA3149"/>
    <w:pPr>
      <w:spacing w:before="180" w:after="0"/>
      <w:ind w:left="187" w:hanging="187"/>
    </w:pPr>
  </w:style>
  <w:style w:type="paragraph" w:styleId="20">
    <w:name w:val="toc 2"/>
    <w:aliases w:val="toc2"/>
    <w:basedOn w:val="a0"/>
    <w:next w:val="a0"/>
    <w:uiPriority w:val="39"/>
    <w:rsid w:val="00CA3149"/>
    <w:pPr>
      <w:spacing w:before="0" w:after="0"/>
      <w:ind w:left="374" w:hanging="187"/>
    </w:pPr>
  </w:style>
  <w:style w:type="paragraph" w:styleId="30">
    <w:name w:val="toc 3"/>
    <w:aliases w:val="toc3"/>
    <w:basedOn w:val="a0"/>
    <w:next w:val="a0"/>
    <w:rsid w:val="00CA3149"/>
    <w:pPr>
      <w:spacing w:before="0" w:after="0"/>
      <w:ind w:left="561" w:hanging="187"/>
    </w:pPr>
  </w:style>
  <w:style w:type="paragraph" w:styleId="40">
    <w:name w:val="toc 4"/>
    <w:aliases w:val="toc4"/>
    <w:basedOn w:val="a0"/>
    <w:next w:val="a0"/>
    <w:rsid w:val="00CA3149"/>
    <w:pPr>
      <w:spacing w:before="0" w:after="0"/>
      <w:ind w:left="749" w:hanging="187"/>
    </w:pPr>
  </w:style>
  <w:style w:type="paragraph" w:styleId="21">
    <w:name w:val="index 2"/>
    <w:aliases w:val="idx2"/>
    <w:basedOn w:val="10"/>
    <w:rsid w:val="00CA3149"/>
    <w:pPr>
      <w:ind w:left="540"/>
    </w:pPr>
  </w:style>
  <w:style w:type="paragraph" w:styleId="31">
    <w:name w:val="index 3"/>
    <w:aliases w:val="idx3"/>
    <w:basedOn w:val="10"/>
    <w:rsid w:val="00CA3149"/>
    <w:pPr>
      <w:ind w:left="900"/>
    </w:pPr>
  </w:style>
  <w:style w:type="character" w:customStyle="1" w:styleId="Bold">
    <w:name w:val="Bold"/>
    <w:aliases w:val="b"/>
    <w:basedOn w:val="a1"/>
    <w:rsid w:val="00CA3149"/>
    <w:rPr>
      <w:b/>
      <w:szCs w:val="18"/>
    </w:rPr>
  </w:style>
  <w:style w:type="character" w:customStyle="1" w:styleId="MultilanguageMarkerAuto">
    <w:name w:val="Multilanguage Marker Auto"/>
    <w:aliases w:val="mma"/>
    <w:basedOn w:val="a1"/>
    <w:locked/>
    <w:rsid w:val="00CA3149"/>
    <w:rPr>
      <w:noProof/>
      <w:color w:val="C0C0C0"/>
      <w:szCs w:val="18"/>
      <w:bdr w:val="none" w:sz="0" w:space="0" w:color="auto"/>
      <w:shd w:val="clear" w:color="auto" w:fill="auto"/>
      <w:lang w:val="en-US"/>
    </w:rPr>
  </w:style>
  <w:style w:type="character" w:customStyle="1" w:styleId="BoldItalic">
    <w:name w:val="Bold Italic"/>
    <w:aliases w:val="bi"/>
    <w:basedOn w:val="a1"/>
    <w:rsid w:val="00CA3149"/>
    <w:rPr>
      <w:b/>
      <w:i/>
      <w:color w:val="auto"/>
      <w:szCs w:val="18"/>
    </w:rPr>
  </w:style>
  <w:style w:type="paragraph" w:customStyle="1" w:styleId="MultilanguageMarkerExplicitBegin">
    <w:name w:val="Multilanguage Marker Explicit Begin"/>
    <w:aliases w:val="mmeb"/>
    <w:basedOn w:val="a0"/>
    <w:next w:val="a0"/>
    <w:locked/>
    <w:rsid w:val="00CA3149"/>
    <w:rPr>
      <w:noProof/>
      <w:color w:val="C0C0C0"/>
    </w:rPr>
  </w:style>
  <w:style w:type="paragraph" w:customStyle="1" w:styleId="MultilanguageMarkerExplicitEnd">
    <w:name w:val="Multilanguage Marker Explicit End"/>
    <w:aliases w:val="mmee"/>
    <w:basedOn w:val="MultilanguageMarkerExplicitBegin"/>
    <w:next w:val="a0"/>
    <w:locked/>
    <w:rsid w:val="00CA3149"/>
  </w:style>
  <w:style w:type="paragraph" w:customStyle="1" w:styleId="CodeReferenceinList1">
    <w:name w:val="Code Reference in List 1"/>
    <w:aliases w:val="cref1"/>
    <w:basedOn w:val="a0"/>
    <w:locked/>
    <w:rsid w:val="00CA3149"/>
    <w:rPr>
      <w:color w:val="C0C0C0"/>
    </w:rPr>
  </w:style>
  <w:style w:type="character" w:styleId="ac">
    <w:name w:val="annotation reference"/>
    <w:aliases w:val="cr,Used by Word to flag author queries"/>
    <w:basedOn w:val="a1"/>
    <w:rsid w:val="00CA3149"/>
    <w:rPr>
      <w:szCs w:val="16"/>
    </w:rPr>
  </w:style>
  <w:style w:type="paragraph" w:styleId="ad">
    <w:name w:val="annotation text"/>
    <w:aliases w:val="ct,Used by Word for text of author queries"/>
    <w:basedOn w:val="a0"/>
    <w:rsid w:val="00CA3149"/>
  </w:style>
  <w:style w:type="character" w:customStyle="1" w:styleId="Italic">
    <w:name w:val="Italic"/>
    <w:aliases w:val="i"/>
    <w:basedOn w:val="a1"/>
    <w:rsid w:val="00CA3149"/>
    <w:rPr>
      <w:i/>
      <w:color w:val="auto"/>
      <w:szCs w:val="18"/>
    </w:rPr>
  </w:style>
  <w:style w:type="paragraph" w:customStyle="1" w:styleId="CodeReferenceinList2">
    <w:name w:val="Code Reference in List 2"/>
    <w:aliases w:val="cref2"/>
    <w:basedOn w:val="CodeReferenceinList1"/>
    <w:locked/>
    <w:rsid w:val="00CA3149"/>
    <w:pPr>
      <w:ind w:left="720"/>
    </w:pPr>
  </w:style>
  <w:style w:type="character" w:customStyle="1" w:styleId="Subscript">
    <w:name w:val="Subscript"/>
    <w:aliases w:val="sub"/>
    <w:basedOn w:val="a1"/>
    <w:rsid w:val="00CA3149"/>
    <w:rPr>
      <w:color w:val="auto"/>
      <w:szCs w:val="18"/>
      <w:u w:val="none"/>
      <w:vertAlign w:val="subscript"/>
    </w:rPr>
  </w:style>
  <w:style w:type="character" w:customStyle="1" w:styleId="Superscript">
    <w:name w:val="Superscript"/>
    <w:aliases w:val="sup"/>
    <w:basedOn w:val="a1"/>
    <w:rsid w:val="00CA3149"/>
    <w:rPr>
      <w:color w:val="auto"/>
      <w:szCs w:val="18"/>
      <w:u w:val="none"/>
      <w:vertAlign w:val="superscript"/>
    </w:rPr>
  </w:style>
  <w:style w:type="table" w:customStyle="1" w:styleId="TablewithHeader">
    <w:name w:val="Table with Header"/>
    <w:aliases w:val="twh"/>
    <w:basedOn w:val="TablewithoutHeader"/>
    <w:rsid w:val="00CA3149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outHeader">
    <w:name w:val="Table without Header"/>
    <w:aliases w:val="tbl"/>
    <w:basedOn w:val="a2"/>
    <w:rsid w:val="00CA3149"/>
    <w:pPr>
      <w:spacing w:before="60" w:after="60" w:line="240" w:lineRule="exact"/>
    </w:pPr>
    <w:rPr>
      <w:rFonts w:ascii="Arial" w:hAnsi="Arial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CodeEntityReference">
    <w:name w:val="Code Entity Reference"/>
    <w:aliases w:val="cer"/>
    <w:basedOn w:val="a1"/>
    <w:locked/>
    <w:rsid w:val="00CA3149"/>
    <w:rPr>
      <w:b/>
      <w:noProof/>
      <w:color w:val="auto"/>
      <w:sz w:val="20"/>
      <w:szCs w:val="18"/>
      <w:bdr w:val="none" w:sz="0" w:space="0" w:color="auto"/>
      <w:shd w:val="clear" w:color="auto" w:fill="auto"/>
      <w:lang w:val="en-US"/>
    </w:rPr>
  </w:style>
  <w:style w:type="paragraph" w:styleId="ae">
    <w:name w:val="annotation subject"/>
    <w:basedOn w:val="ad"/>
    <w:next w:val="ad"/>
    <w:rsid w:val="00CA3149"/>
    <w:rPr>
      <w:b/>
      <w:bCs/>
    </w:rPr>
  </w:style>
  <w:style w:type="paragraph" w:styleId="af">
    <w:name w:val="Balloon Text"/>
    <w:basedOn w:val="a0"/>
    <w:rsid w:val="00CA3149"/>
    <w:rPr>
      <w:rFonts w:ascii="Tahoma" w:hAnsi="Tahoma" w:cs="Tahoma"/>
      <w:sz w:val="16"/>
      <w:szCs w:val="16"/>
    </w:rPr>
  </w:style>
  <w:style w:type="character" w:customStyle="1" w:styleId="UI">
    <w:name w:val="UI"/>
    <w:aliases w:val="ui"/>
    <w:basedOn w:val="a1"/>
    <w:rsid w:val="00CA3149"/>
    <w:rPr>
      <w:b/>
      <w:color w:val="auto"/>
      <w:szCs w:val="18"/>
      <w:u w:val="none"/>
    </w:rPr>
  </w:style>
  <w:style w:type="character" w:customStyle="1" w:styleId="ParameterReference">
    <w:name w:val="Parameter Reference"/>
    <w:aliases w:val="pr"/>
    <w:basedOn w:val="a1"/>
    <w:locked/>
    <w:rsid w:val="00CA3149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LanguageKeyword">
    <w:name w:val="Language Keyword"/>
    <w:aliases w:val="lk"/>
    <w:basedOn w:val="a1"/>
    <w:locked/>
    <w:rsid w:val="00CA3149"/>
    <w:rPr>
      <w:b/>
      <w:noProof/>
      <w:color w:val="auto"/>
      <w:szCs w:val="18"/>
      <w:bdr w:val="none" w:sz="0" w:space="0" w:color="auto"/>
      <w:shd w:val="clear" w:color="auto" w:fill="auto"/>
      <w:lang w:val="en-US"/>
    </w:rPr>
  </w:style>
  <w:style w:type="character" w:customStyle="1" w:styleId="Token">
    <w:name w:val="Token"/>
    <w:aliases w:val="tok"/>
    <w:basedOn w:val="a1"/>
    <w:locked/>
    <w:rsid w:val="00CA3149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CodeEntityReferenceQualified">
    <w:name w:val="Code Entity Reference Qualified"/>
    <w:aliases w:val="cerq"/>
    <w:basedOn w:val="CodeEntityReference"/>
    <w:locked/>
    <w:rsid w:val="00CA3149"/>
    <w:rPr>
      <w:b/>
      <w:noProof/>
      <w:color w:val="auto"/>
      <w:sz w:val="20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CodeReference">
    <w:name w:val="Code Reference"/>
    <w:aliases w:val="cref"/>
    <w:basedOn w:val="a0"/>
    <w:next w:val="a0"/>
    <w:locked/>
    <w:rsid w:val="00CA3149"/>
    <w:rPr>
      <w:noProof/>
      <w:color w:val="C0C0C0"/>
      <w:kern w:val="0"/>
    </w:rPr>
  </w:style>
  <w:style w:type="character" w:customStyle="1" w:styleId="LegacyLinkText">
    <w:name w:val="Legacy Link Text"/>
    <w:aliases w:val="llt"/>
    <w:basedOn w:val="LinkText"/>
    <w:rsid w:val="00CA3149"/>
    <w:rPr>
      <w:color w:val="0000FF"/>
      <w:szCs w:val="18"/>
      <w:u w:val="single"/>
    </w:rPr>
  </w:style>
  <w:style w:type="paragraph" w:customStyle="1" w:styleId="DefinedTerminList1">
    <w:name w:val="Defined Term in List 1"/>
    <w:aliases w:val="dt1"/>
    <w:basedOn w:val="DefinedTerm"/>
    <w:rsid w:val="00CA3149"/>
    <w:pPr>
      <w:ind w:left="360"/>
    </w:pPr>
  </w:style>
  <w:style w:type="paragraph" w:customStyle="1" w:styleId="DefinedTerminList2">
    <w:name w:val="Defined Term in List 2"/>
    <w:aliases w:val="dt2"/>
    <w:basedOn w:val="DefinedTerm"/>
    <w:rsid w:val="00CA3149"/>
    <w:pPr>
      <w:ind w:left="720"/>
    </w:pPr>
  </w:style>
  <w:style w:type="paragraph" w:customStyle="1" w:styleId="TableSpacinginList1">
    <w:name w:val="Table Spacing in List 1"/>
    <w:aliases w:val="ts1"/>
    <w:basedOn w:val="TableSpacing"/>
    <w:next w:val="TextinList1"/>
    <w:rsid w:val="00CA3149"/>
    <w:pPr>
      <w:ind w:left="360"/>
    </w:pPr>
  </w:style>
  <w:style w:type="paragraph" w:customStyle="1" w:styleId="TableSpacinginList2">
    <w:name w:val="Table Spacing in List 2"/>
    <w:aliases w:val="ts2"/>
    <w:basedOn w:val="TableSpacinginList1"/>
    <w:next w:val="TextinList2"/>
    <w:rsid w:val="00CA3149"/>
    <w:pPr>
      <w:ind w:left="720"/>
    </w:pPr>
  </w:style>
  <w:style w:type="table" w:customStyle="1" w:styleId="ProcedureTableinList1">
    <w:name w:val="Procedure Table in List 1"/>
    <w:aliases w:val="pt1"/>
    <w:basedOn w:val="ProcedureTable"/>
    <w:rsid w:val="00CA3149"/>
    <w:pPr>
      <w:spacing w:before="60" w:after="60" w:line="220" w:lineRule="exact"/>
    </w:pPr>
    <w:tblPr>
      <w:tblInd w:w="72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cedureTableinList2">
    <w:name w:val="Procedure Table in List 2"/>
    <w:aliases w:val="pt2"/>
    <w:basedOn w:val="ProcedureTable"/>
    <w:rsid w:val="00CA3149"/>
    <w:tblPr>
      <w:tblInd w:w="108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withHeaderinList1">
    <w:name w:val="Table with Header in List 1"/>
    <w:aliases w:val="twh1"/>
    <w:basedOn w:val="TablewithHeader"/>
    <w:rsid w:val="00CA3149"/>
    <w:pPr>
      <w:keepNext/>
    </w:pPr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HeaderinList2">
    <w:name w:val="Table with Header in List 2"/>
    <w:aliases w:val="twh2"/>
    <w:basedOn w:val="TablewithHeaderinList1"/>
    <w:rsid w:val="00CA3149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outHeaderinList1">
    <w:name w:val="Table without Header in List 1"/>
    <w:aliases w:val="tbl1"/>
    <w:basedOn w:val="TablewithoutHeader"/>
    <w:rsid w:val="00CA3149"/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table" w:customStyle="1" w:styleId="TablewithoutHeaderinList2">
    <w:name w:val="Table without Header in List 2"/>
    <w:aliases w:val="tbl2"/>
    <w:basedOn w:val="TablewithoutHeaderinList1"/>
    <w:rsid w:val="00CA3149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FigureEmbedded">
    <w:name w:val="Figure Embedded"/>
    <w:aliases w:val="fige"/>
    <w:basedOn w:val="a1"/>
    <w:rsid w:val="00CA3149"/>
    <w:rPr>
      <w:color w:val="0000FF"/>
      <w:szCs w:val="18"/>
      <w:u w:val="none"/>
      <w:bdr w:val="none" w:sz="0" w:space="0" w:color="auto"/>
      <w:shd w:val="clear" w:color="auto" w:fill="auto"/>
    </w:rPr>
  </w:style>
  <w:style w:type="paragraph" w:customStyle="1" w:styleId="ConditionalBlock">
    <w:name w:val="Conditional Block"/>
    <w:aliases w:val="cb"/>
    <w:basedOn w:val="a0"/>
    <w:next w:val="a0"/>
    <w:locked/>
    <w:rsid w:val="00CA3149"/>
    <w:pPr>
      <w:shd w:val="clear" w:color="FFFF00" w:fill="auto"/>
    </w:pPr>
    <w:rPr>
      <w:rFonts w:cs="Courier New"/>
      <w:noProof/>
      <w:vanish/>
      <w:color w:val="C0C0C0"/>
    </w:rPr>
  </w:style>
  <w:style w:type="paragraph" w:customStyle="1" w:styleId="ConditionalBlockinList1">
    <w:name w:val="Conditional Block in List 1"/>
    <w:aliases w:val="cb1"/>
    <w:basedOn w:val="ConditionalBlock"/>
    <w:next w:val="a0"/>
    <w:locked/>
    <w:rsid w:val="00CA3149"/>
  </w:style>
  <w:style w:type="paragraph" w:customStyle="1" w:styleId="ConditionalBlockinList2">
    <w:name w:val="Conditional Block in List 2"/>
    <w:aliases w:val="cb2"/>
    <w:basedOn w:val="ConditionalBlock"/>
    <w:next w:val="a0"/>
    <w:locked/>
    <w:rsid w:val="00CA3149"/>
    <w:pPr>
      <w:ind w:left="720"/>
    </w:pPr>
  </w:style>
  <w:style w:type="character" w:customStyle="1" w:styleId="CodeFeaturedElement">
    <w:name w:val="Code Featured Element"/>
    <w:aliases w:val="cfe"/>
    <w:basedOn w:val="a1"/>
    <w:locked/>
    <w:rsid w:val="00CA3149"/>
    <w:rPr>
      <w:rFonts w:ascii="Courier New" w:hAnsi="Courier New" w:cs="Courier New"/>
      <w:b/>
      <w:bCs/>
      <w:noProof/>
      <w:color w:val="auto"/>
      <w:sz w:val="16"/>
      <w:szCs w:val="16"/>
      <w:bdr w:val="none" w:sz="0" w:space="0" w:color="auto"/>
      <w:shd w:val="clear" w:color="auto" w:fill="auto"/>
    </w:rPr>
  </w:style>
  <w:style w:type="paragraph" w:customStyle="1" w:styleId="SamplesButtonMarker">
    <w:name w:val="Samples Button Marker"/>
    <w:aliases w:val="sbm"/>
    <w:basedOn w:val="a0"/>
    <w:locked/>
    <w:rsid w:val="00CA3149"/>
    <w:rPr>
      <w:color w:val="C0C0C0"/>
    </w:rPr>
  </w:style>
  <w:style w:type="character" w:customStyle="1" w:styleId="CodeEntityReferenceSpecific">
    <w:name w:val="Code Entity Reference Specific"/>
    <w:aliases w:val="cers"/>
    <w:basedOn w:val="CodeEntityReference"/>
    <w:locked/>
    <w:rsid w:val="00CA3149"/>
    <w:rPr>
      <w:b/>
      <w:noProof/>
      <w:color w:val="auto"/>
      <w:sz w:val="20"/>
      <w:szCs w:val="18"/>
      <w:bdr w:val="none" w:sz="0" w:space="0" w:color="auto"/>
      <w:shd w:val="clear" w:color="auto" w:fill="auto"/>
      <w:lang w:val="en-US"/>
    </w:rPr>
  </w:style>
  <w:style w:type="character" w:customStyle="1" w:styleId="CodeEntityReferenceQualifiedSpecific">
    <w:name w:val="Code Entity Reference Qualified Specific"/>
    <w:aliases w:val="cerqs"/>
    <w:basedOn w:val="CodeEntityReference"/>
    <w:locked/>
    <w:rsid w:val="00CA3149"/>
    <w:rPr>
      <w:b/>
      <w:noProof/>
      <w:color w:val="auto"/>
      <w:sz w:val="20"/>
      <w:szCs w:val="18"/>
      <w:u w:val="none"/>
      <w:bdr w:val="none" w:sz="0" w:space="0" w:color="auto"/>
      <w:shd w:val="clear" w:color="auto" w:fill="auto"/>
      <w:lang w:val="en-US"/>
    </w:rPr>
  </w:style>
  <w:style w:type="table" w:customStyle="1" w:styleId="CodeSectioninList1">
    <w:name w:val="Code Section in List 1"/>
    <w:aliases w:val="cs1"/>
    <w:basedOn w:val="CodeSection"/>
    <w:rsid w:val="00CA3149"/>
    <w:tblPr>
      <w:tblInd w:w="36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table" w:customStyle="1" w:styleId="CodeSectioninList2">
    <w:name w:val="Code Section in List 2"/>
    <w:aliases w:val="cs2"/>
    <w:basedOn w:val="CodeSection"/>
    <w:rsid w:val="00CA3149"/>
    <w:tblPr>
      <w:tblInd w:w="72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numbering" w:styleId="a">
    <w:name w:val="Outline List 3"/>
    <w:basedOn w:val="a3"/>
    <w:rsid w:val="00CA3149"/>
    <w:pPr>
      <w:numPr>
        <w:numId w:val="17"/>
      </w:numPr>
    </w:pPr>
  </w:style>
  <w:style w:type="paragraph" w:styleId="af0">
    <w:name w:val="Block Text"/>
    <w:basedOn w:val="a0"/>
    <w:rsid w:val="00CA3149"/>
    <w:pPr>
      <w:spacing w:after="120"/>
      <w:ind w:left="1440" w:right="1440"/>
    </w:pPr>
  </w:style>
  <w:style w:type="paragraph" w:styleId="af1">
    <w:name w:val="Body Text"/>
    <w:basedOn w:val="a0"/>
    <w:rsid w:val="00CA3149"/>
    <w:pPr>
      <w:spacing w:after="120"/>
    </w:pPr>
  </w:style>
  <w:style w:type="paragraph" w:styleId="22">
    <w:name w:val="Body Text 2"/>
    <w:basedOn w:val="a0"/>
    <w:rsid w:val="00CA3149"/>
    <w:pPr>
      <w:spacing w:after="120" w:line="480" w:lineRule="auto"/>
    </w:pPr>
  </w:style>
  <w:style w:type="paragraph" w:styleId="32">
    <w:name w:val="Body Text 3"/>
    <w:basedOn w:val="a0"/>
    <w:rsid w:val="00CA3149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CA3149"/>
    <w:pPr>
      <w:ind w:firstLine="210"/>
    </w:pPr>
  </w:style>
  <w:style w:type="paragraph" w:styleId="af3">
    <w:name w:val="Body Text Indent"/>
    <w:basedOn w:val="a0"/>
    <w:rsid w:val="00CA3149"/>
    <w:pPr>
      <w:spacing w:after="120"/>
      <w:ind w:left="360"/>
    </w:pPr>
  </w:style>
  <w:style w:type="paragraph" w:styleId="23">
    <w:name w:val="Body Text First Indent 2"/>
    <w:basedOn w:val="af3"/>
    <w:rsid w:val="00CA3149"/>
    <w:pPr>
      <w:ind w:firstLine="210"/>
    </w:pPr>
  </w:style>
  <w:style w:type="paragraph" w:styleId="24">
    <w:name w:val="Body Text Indent 2"/>
    <w:basedOn w:val="a0"/>
    <w:rsid w:val="00CA3149"/>
    <w:pPr>
      <w:spacing w:after="120" w:line="480" w:lineRule="auto"/>
      <w:ind w:left="360"/>
    </w:pPr>
  </w:style>
  <w:style w:type="paragraph" w:styleId="33">
    <w:name w:val="Body Text Indent 3"/>
    <w:basedOn w:val="a0"/>
    <w:rsid w:val="00CA3149"/>
    <w:pPr>
      <w:spacing w:after="120"/>
      <w:ind w:left="360"/>
    </w:pPr>
    <w:rPr>
      <w:sz w:val="16"/>
      <w:szCs w:val="16"/>
    </w:rPr>
  </w:style>
  <w:style w:type="paragraph" w:styleId="af4">
    <w:name w:val="Closing"/>
    <w:basedOn w:val="a0"/>
    <w:rsid w:val="00CA3149"/>
    <w:pPr>
      <w:ind w:left="4320"/>
    </w:pPr>
  </w:style>
  <w:style w:type="paragraph" w:styleId="af5">
    <w:name w:val="Date"/>
    <w:basedOn w:val="a0"/>
    <w:next w:val="a0"/>
    <w:rsid w:val="00CA3149"/>
  </w:style>
  <w:style w:type="paragraph" w:styleId="af6">
    <w:name w:val="E-mail Signature"/>
    <w:basedOn w:val="a0"/>
    <w:rsid w:val="00CA3149"/>
  </w:style>
  <w:style w:type="character" w:styleId="af7">
    <w:name w:val="Emphasis"/>
    <w:basedOn w:val="a1"/>
    <w:qFormat/>
    <w:rsid w:val="00CA3149"/>
    <w:rPr>
      <w:i/>
      <w:iCs/>
    </w:rPr>
  </w:style>
  <w:style w:type="paragraph" w:styleId="af8">
    <w:name w:val="envelope address"/>
    <w:basedOn w:val="a0"/>
    <w:rsid w:val="00CA3149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af9">
    <w:name w:val="envelope return"/>
    <w:basedOn w:val="a0"/>
    <w:rsid w:val="00CA3149"/>
  </w:style>
  <w:style w:type="character" w:styleId="afa">
    <w:name w:val="FollowedHyperlink"/>
    <w:basedOn w:val="a1"/>
    <w:rsid w:val="00CA3149"/>
    <w:rPr>
      <w:color w:val="800080"/>
      <w:u w:val="single"/>
    </w:rPr>
  </w:style>
  <w:style w:type="character" w:styleId="HTML">
    <w:name w:val="HTML Acronym"/>
    <w:basedOn w:val="a1"/>
    <w:rsid w:val="00CA3149"/>
  </w:style>
  <w:style w:type="paragraph" w:styleId="HTML0">
    <w:name w:val="HTML Address"/>
    <w:basedOn w:val="a0"/>
    <w:rsid w:val="00CA3149"/>
    <w:rPr>
      <w:i/>
      <w:iCs/>
    </w:rPr>
  </w:style>
  <w:style w:type="character" w:styleId="HTML1">
    <w:name w:val="HTML Cite"/>
    <w:basedOn w:val="a1"/>
    <w:rsid w:val="00CA3149"/>
    <w:rPr>
      <w:i/>
      <w:iCs/>
    </w:rPr>
  </w:style>
  <w:style w:type="character" w:styleId="HTML2">
    <w:name w:val="HTML Code"/>
    <w:basedOn w:val="a1"/>
    <w:rsid w:val="00CA3149"/>
    <w:rPr>
      <w:rFonts w:ascii="Courier New" w:hAnsi="Courier New"/>
      <w:sz w:val="20"/>
      <w:szCs w:val="20"/>
    </w:rPr>
  </w:style>
  <w:style w:type="character" w:styleId="HTML3">
    <w:name w:val="HTML Definition"/>
    <w:basedOn w:val="a1"/>
    <w:rsid w:val="00CA3149"/>
    <w:rPr>
      <w:i/>
      <w:iCs/>
    </w:rPr>
  </w:style>
  <w:style w:type="character" w:styleId="HTML4">
    <w:name w:val="HTML Keyboard"/>
    <w:basedOn w:val="a1"/>
    <w:rsid w:val="00CA3149"/>
    <w:rPr>
      <w:rFonts w:ascii="Courier New" w:hAnsi="Courier New"/>
      <w:sz w:val="20"/>
      <w:szCs w:val="20"/>
    </w:rPr>
  </w:style>
  <w:style w:type="paragraph" w:styleId="HTML5">
    <w:name w:val="HTML Preformatted"/>
    <w:basedOn w:val="a0"/>
    <w:rsid w:val="00CA3149"/>
    <w:rPr>
      <w:rFonts w:ascii="Courier New" w:hAnsi="Courier New"/>
    </w:rPr>
  </w:style>
  <w:style w:type="character" w:styleId="HTML6">
    <w:name w:val="HTML Sample"/>
    <w:basedOn w:val="a1"/>
    <w:rsid w:val="00CA3149"/>
    <w:rPr>
      <w:rFonts w:ascii="Courier New" w:hAnsi="Courier New"/>
    </w:rPr>
  </w:style>
  <w:style w:type="character" w:styleId="HTML7">
    <w:name w:val="HTML Typewriter"/>
    <w:basedOn w:val="a1"/>
    <w:rsid w:val="00CA3149"/>
    <w:rPr>
      <w:rFonts w:ascii="Courier New" w:hAnsi="Courier New"/>
      <w:sz w:val="20"/>
      <w:szCs w:val="20"/>
    </w:rPr>
  </w:style>
  <w:style w:type="character" w:styleId="HTML8">
    <w:name w:val="HTML Variable"/>
    <w:basedOn w:val="a1"/>
    <w:rsid w:val="00CA3149"/>
    <w:rPr>
      <w:i/>
      <w:iCs/>
    </w:rPr>
  </w:style>
  <w:style w:type="character" w:styleId="afb">
    <w:name w:val="line number"/>
    <w:basedOn w:val="a1"/>
    <w:rsid w:val="00CA3149"/>
  </w:style>
  <w:style w:type="paragraph" w:styleId="afc">
    <w:name w:val="List"/>
    <w:basedOn w:val="a0"/>
    <w:rsid w:val="00CA3149"/>
    <w:pPr>
      <w:ind w:left="360" w:hanging="360"/>
    </w:pPr>
  </w:style>
  <w:style w:type="paragraph" w:styleId="25">
    <w:name w:val="List 2"/>
    <w:basedOn w:val="a0"/>
    <w:rsid w:val="00CA3149"/>
    <w:pPr>
      <w:ind w:left="720" w:hanging="360"/>
    </w:pPr>
  </w:style>
  <w:style w:type="paragraph" w:styleId="34">
    <w:name w:val="List 3"/>
    <w:basedOn w:val="a0"/>
    <w:rsid w:val="00CA3149"/>
    <w:pPr>
      <w:ind w:left="1080" w:hanging="360"/>
    </w:pPr>
  </w:style>
  <w:style w:type="paragraph" w:styleId="41">
    <w:name w:val="List 4"/>
    <w:basedOn w:val="a0"/>
    <w:rsid w:val="00CA3149"/>
    <w:pPr>
      <w:ind w:left="1440" w:hanging="360"/>
    </w:pPr>
  </w:style>
  <w:style w:type="paragraph" w:styleId="50">
    <w:name w:val="List 5"/>
    <w:basedOn w:val="a0"/>
    <w:rsid w:val="00CA3149"/>
    <w:pPr>
      <w:ind w:left="1800" w:hanging="360"/>
    </w:pPr>
  </w:style>
  <w:style w:type="paragraph" w:styleId="a9">
    <w:name w:val="List Bullet"/>
    <w:basedOn w:val="a0"/>
    <w:link w:val="Char"/>
    <w:rsid w:val="00CA3149"/>
    <w:pPr>
      <w:tabs>
        <w:tab w:val="num" w:pos="360"/>
      </w:tabs>
      <w:ind w:left="360" w:hanging="360"/>
    </w:pPr>
  </w:style>
  <w:style w:type="paragraph" w:styleId="26">
    <w:name w:val="List Bullet 2"/>
    <w:basedOn w:val="a0"/>
    <w:rsid w:val="00CA3149"/>
    <w:pPr>
      <w:tabs>
        <w:tab w:val="num" w:pos="720"/>
      </w:tabs>
      <w:ind w:left="720" w:hanging="360"/>
    </w:pPr>
  </w:style>
  <w:style w:type="paragraph" w:styleId="35">
    <w:name w:val="List Bullet 3"/>
    <w:basedOn w:val="a0"/>
    <w:rsid w:val="00CA3149"/>
    <w:pPr>
      <w:tabs>
        <w:tab w:val="num" w:pos="1080"/>
      </w:tabs>
      <w:ind w:left="1080" w:hanging="360"/>
    </w:pPr>
  </w:style>
  <w:style w:type="paragraph" w:styleId="42">
    <w:name w:val="List Bullet 4"/>
    <w:basedOn w:val="a0"/>
    <w:rsid w:val="00CA3149"/>
    <w:pPr>
      <w:tabs>
        <w:tab w:val="num" w:pos="1440"/>
      </w:tabs>
      <w:ind w:left="1440" w:hanging="360"/>
    </w:pPr>
  </w:style>
  <w:style w:type="paragraph" w:styleId="51">
    <w:name w:val="List Bullet 5"/>
    <w:basedOn w:val="a0"/>
    <w:rsid w:val="00CA3149"/>
    <w:pPr>
      <w:tabs>
        <w:tab w:val="num" w:pos="1800"/>
      </w:tabs>
      <w:ind w:left="1800" w:hanging="360"/>
    </w:pPr>
  </w:style>
  <w:style w:type="paragraph" w:styleId="afd">
    <w:name w:val="List Continue"/>
    <w:basedOn w:val="a0"/>
    <w:rsid w:val="00CA3149"/>
    <w:pPr>
      <w:spacing w:after="120"/>
      <w:ind w:left="360"/>
    </w:pPr>
  </w:style>
  <w:style w:type="paragraph" w:styleId="27">
    <w:name w:val="List Continue 2"/>
    <w:basedOn w:val="a0"/>
    <w:rsid w:val="00CA3149"/>
    <w:pPr>
      <w:spacing w:after="120"/>
      <w:ind w:left="720"/>
    </w:pPr>
  </w:style>
  <w:style w:type="paragraph" w:styleId="36">
    <w:name w:val="List Continue 3"/>
    <w:basedOn w:val="a0"/>
    <w:rsid w:val="00CA3149"/>
    <w:pPr>
      <w:spacing w:after="120"/>
      <w:ind w:left="1080"/>
    </w:pPr>
  </w:style>
  <w:style w:type="paragraph" w:styleId="43">
    <w:name w:val="List Continue 4"/>
    <w:basedOn w:val="a0"/>
    <w:rsid w:val="00CA3149"/>
    <w:pPr>
      <w:spacing w:after="120"/>
      <w:ind w:left="1440"/>
    </w:pPr>
  </w:style>
  <w:style w:type="paragraph" w:styleId="52">
    <w:name w:val="List Continue 5"/>
    <w:basedOn w:val="a0"/>
    <w:rsid w:val="00CA3149"/>
    <w:pPr>
      <w:spacing w:after="120"/>
      <w:ind w:left="1800"/>
    </w:pPr>
  </w:style>
  <w:style w:type="paragraph" w:styleId="a5">
    <w:name w:val="List Number"/>
    <w:basedOn w:val="a0"/>
    <w:rsid w:val="00CA3149"/>
    <w:pPr>
      <w:tabs>
        <w:tab w:val="num" w:pos="360"/>
      </w:tabs>
      <w:ind w:left="360" w:hanging="360"/>
    </w:pPr>
  </w:style>
  <w:style w:type="paragraph" w:styleId="28">
    <w:name w:val="List Number 2"/>
    <w:basedOn w:val="a0"/>
    <w:rsid w:val="00CA3149"/>
    <w:pPr>
      <w:tabs>
        <w:tab w:val="num" w:pos="720"/>
      </w:tabs>
      <w:ind w:left="720" w:hanging="360"/>
    </w:pPr>
  </w:style>
  <w:style w:type="paragraph" w:styleId="37">
    <w:name w:val="List Number 3"/>
    <w:basedOn w:val="a0"/>
    <w:rsid w:val="00CA3149"/>
    <w:pPr>
      <w:tabs>
        <w:tab w:val="num" w:pos="1080"/>
      </w:tabs>
      <w:ind w:left="1080" w:hanging="360"/>
    </w:pPr>
  </w:style>
  <w:style w:type="paragraph" w:styleId="44">
    <w:name w:val="List Number 4"/>
    <w:basedOn w:val="a0"/>
    <w:rsid w:val="00CA3149"/>
    <w:pPr>
      <w:tabs>
        <w:tab w:val="num" w:pos="1440"/>
      </w:tabs>
      <w:ind w:left="1440" w:hanging="360"/>
    </w:pPr>
  </w:style>
  <w:style w:type="paragraph" w:styleId="53">
    <w:name w:val="List Number 5"/>
    <w:basedOn w:val="a0"/>
    <w:rsid w:val="00CA3149"/>
    <w:pPr>
      <w:tabs>
        <w:tab w:val="num" w:pos="1800"/>
      </w:tabs>
      <w:ind w:left="1800" w:hanging="360"/>
    </w:pPr>
  </w:style>
  <w:style w:type="paragraph" w:styleId="afe">
    <w:name w:val="Message Header"/>
    <w:basedOn w:val="a0"/>
    <w:rsid w:val="00CA31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paragraph" w:styleId="aff">
    <w:name w:val="Normal (Web)"/>
    <w:basedOn w:val="a0"/>
    <w:rsid w:val="00CA3149"/>
    <w:rPr>
      <w:rFonts w:ascii="Times New Roman" w:hAnsi="Times New Roman"/>
      <w:szCs w:val="24"/>
    </w:rPr>
  </w:style>
  <w:style w:type="paragraph" w:styleId="aff0">
    <w:name w:val="Normal Indent"/>
    <w:basedOn w:val="a0"/>
    <w:rsid w:val="00CA3149"/>
    <w:pPr>
      <w:ind w:left="720"/>
    </w:pPr>
  </w:style>
  <w:style w:type="paragraph" w:styleId="aff1">
    <w:name w:val="Note Heading"/>
    <w:basedOn w:val="a0"/>
    <w:next w:val="a0"/>
    <w:rsid w:val="00CA3149"/>
  </w:style>
  <w:style w:type="paragraph" w:styleId="aff2">
    <w:name w:val="Plain Text"/>
    <w:basedOn w:val="a0"/>
    <w:rsid w:val="00CA3149"/>
    <w:rPr>
      <w:rFonts w:ascii="Courier New" w:hAnsi="Courier New"/>
    </w:rPr>
  </w:style>
  <w:style w:type="paragraph" w:styleId="aff3">
    <w:name w:val="Salutation"/>
    <w:basedOn w:val="a0"/>
    <w:next w:val="a0"/>
    <w:rsid w:val="00CA3149"/>
  </w:style>
  <w:style w:type="paragraph" w:styleId="aff4">
    <w:name w:val="Signature"/>
    <w:basedOn w:val="a0"/>
    <w:rsid w:val="00CA3149"/>
    <w:pPr>
      <w:ind w:left="4320"/>
    </w:pPr>
  </w:style>
  <w:style w:type="character" w:styleId="aff5">
    <w:name w:val="Strong"/>
    <w:basedOn w:val="a1"/>
    <w:qFormat/>
    <w:rsid w:val="00CA3149"/>
    <w:rPr>
      <w:b/>
      <w:bCs/>
    </w:rPr>
  </w:style>
  <w:style w:type="table" w:styleId="12">
    <w:name w:val="Table 3D effects 1"/>
    <w:basedOn w:val="a2"/>
    <w:rsid w:val="00CA3149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2"/>
    <w:rsid w:val="00CA3149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2"/>
    <w:rsid w:val="00CA3149"/>
    <w:pPr>
      <w:spacing w:before="60" w:after="60" w:line="26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2"/>
    <w:rsid w:val="00CA3149"/>
    <w:pPr>
      <w:spacing w:before="60" w:after="60" w:line="26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olorful 1"/>
    <w:basedOn w:val="a2"/>
    <w:rsid w:val="00CA3149"/>
    <w:pPr>
      <w:spacing w:before="60" w:after="60" w:line="26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2"/>
    <w:rsid w:val="00CA3149"/>
    <w:pPr>
      <w:spacing w:before="60" w:after="60" w:line="26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2"/>
    <w:rsid w:val="00CA3149"/>
    <w:pPr>
      <w:spacing w:before="60" w:after="60" w:line="26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olumns 1"/>
    <w:basedOn w:val="a2"/>
    <w:rsid w:val="00CA3149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2"/>
    <w:rsid w:val="00CA3149"/>
    <w:pPr>
      <w:spacing w:before="60" w:after="60" w:line="26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2"/>
    <w:rsid w:val="00CA3149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2"/>
    <w:rsid w:val="00CA3149"/>
    <w:pPr>
      <w:spacing w:before="60" w:after="60" w:line="26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2"/>
    <w:rsid w:val="00CA3149"/>
    <w:pPr>
      <w:spacing w:before="60" w:after="60" w:line="26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6">
    <w:name w:val="Table Contemporary"/>
    <w:basedOn w:val="a2"/>
    <w:rsid w:val="00CA3149"/>
    <w:pPr>
      <w:spacing w:before="60" w:after="60" w:line="26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7">
    <w:name w:val="Table Elegant"/>
    <w:basedOn w:val="a2"/>
    <w:rsid w:val="00CA3149"/>
    <w:pPr>
      <w:spacing w:before="60" w:after="60" w:line="26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Grid"/>
    <w:basedOn w:val="a2"/>
    <w:rsid w:val="00CA3149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2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2"/>
    <w:rsid w:val="00CA3149"/>
    <w:pPr>
      <w:spacing w:before="60" w:after="60" w:line="26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2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2"/>
    <w:rsid w:val="00CA3149"/>
    <w:pPr>
      <w:spacing w:before="60" w:after="60" w:line="26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2"/>
    <w:rsid w:val="00CA3149"/>
    <w:pPr>
      <w:spacing w:before="60" w:after="60" w:line="26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2"/>
    <w:rsid w:val="00CA3149"/>
    <w:pPr>
      <w:spacing w:before="60" w:after="60" w:line="26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List 1"/>
    <w:basedOn w:val="a2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List 2"/>
    <w:basedOn w:val="a2"/>
    <w:rsid w:val="00CA3149"/>
    <w:pPr>
      <w:spacing w:before="60" w:after="60" w:line="26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2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2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9">
    <w:name w:val="Table Professional"/>
    <w:basedOn w:val="a2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Simple 1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2"/>
    <w:rsid w:val="00CA3149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2"/>
    <w:rsid w:val="00CA3149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2"/>
    <w:rsid w:val="00CA3149"/>
    <w:pPr>
      <w:spacing w:before="60" w:after="60" w:line="26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Theme"/>
    <w:basedOn w:val="a2"/>
    <w:rsid w:val="00CA3149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Web 1"/>
    <w:basedOn w:val="a2"/>
    <w:rsid w:val="00CA3149"/>
    <w:pPr>
      <w:spacing w:before="60" w:after="60" w:line="26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Web 2"/>
    <w:basedOn w:val="a2"/>
    <w:rsid w:val="00CA3149"/>
    <w:pPr>
      <w:spacing w:before="60" w:after="60"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Web 3"/>
    <w:basedOn w:val="a2"/>
    <w:rsid w:val="00CA3149"/>
    <w:pPr>
      <w:spacing w:before="60" w:after="60" w:line="26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Subtitle"/>
    <w:basedOn w:val="a0"/>
    <w:qFormat/>
    <w:rsid w:val="00CA3149"/>
    <w:pPr>
      <w:jc w:val="center"/>
      <w:outlineLvl w:val="1"/>
    </w:pPr>
    <w:rPr>
      <w:sz w:val="24"/>
      <w:szCs w:val="24"/>
    </w:rPr>
  </w:style>
  <w:style w:type="paragraph" w:styleId="affc">
    <w:name w:val="Title"/>
    <w:basedOn w:val="a0"/>
    <w:qFormat/>
    <w:rsid w:val="00CA3149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System">
    <w:name w:val="System"/>
    <w:aliases w:val="sys"/>
    <w:basedOn w:val="a1"/>
    <w:locked/>
    <w:rsid w:val="00CA3149"/>
    <w:rPr>
      <w:b/>
      <w:color w:val="auto"/>
      <w:szCs w:val="20"/>
      <w:u w:val="none"/>
      <w:bdr w:val="none" w:sz="0" w:space="0" w:color="auto"/>
      <w:shd w:val="clear" w:color="auto" w:fill="auto"/>
    </w:rPr>
  </w:style>
  <w:style w:type="character" w:customStyle="1" w:styleId="UserInputLocalizable">
    <w:name w:val="User Input Localizable"/>
    <w:aliases w:val="uil"/>
    <w:basedOn w:val="a1"/>
    <w:rsid w:val="00CA3149"/>
    <w:rPr>
      <w:b/>
      <w:color w:val="auto"/>
      <w:szCs w:val="18"/>
      <w:u w:val="none"/>
    </w:rPr>
  </w:style>
  <w:style w:type="character" w:customStyle="1" w:styleId="UnmanagedCodeEntityReference">
    <w:name w:val="Unmanaged Code Entity Reference"/>
    <w:aliases w:val="ucer"/>
    <w:basedOn w:val="a1"/>
    <w:locked/>
    <w:rsid w:val="00CA3149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UserInputNon-localizable">
    <w:name w:val="User Input Non-localizable"/>
    <w:aliases w:val="uinl"/>
    <w:basedOn w:val="a1"/>
    <w:rsid w:val="00CA3149"/>
    <w:rPr>
      <w:b/>
      <w:szCs w:val="18"/>
    </w:rPr>
  </w:style>
  <w:style w:type="character" w:customStyle="1" w:styleId="Placeholder">
    <w:name w:val="Placeholder"/>
    <w:aliases w:val="ph"/>
    <w:basedOn w:val="a1"/>
    <w:rsid w:val="00CA3149"/>
    <w:rPr>
      <w:i/>
      <w:color w:val="auto"/>
      <w:szCs w:val="18"/>
      <w:u w:val="none"/>
    </w:rPr>
  </w:style>
  <w:style w:type="character" w:customStyle="1" w:styleId="Math">
    <w:name w:val="Math"/>
    <w:aliases w:val="m"/>
    <w:basedOn w:val="a1"/>
    <w:locked/>
    <w:rsid w:val="00CA3149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NewTerm">
    <w:name w:val="New Term"/>
    <w:aliases w:val="nt"/>
    <w:basedOn w:val="a1"/>
    <w:locked/>
    <w:rsid w:val="00CA3149"/>
    <w:rPr>
      <w:i/>
      <w:color w:val="auto"/>
      <w:szCs w:val="20"/>
      <w:u w:val="none"/>
      <w:bdr w:val="none" w:sz="0" w:space="0" w:color="auto"/>
      <w:shd w:val="clear" w:color="auto" w:fill="auto"/>
    </w:rPr>
  </w:style>
  <w:style w:type="paragraph" w:customStyle="1" w:styleId="BulletedDynamicLinkinList1">
    <w:name w:val="Bulleted Dynamic Link in List 1"/>
    <w:basedOn w:val="a0"/>
    <w:locked/>
    <w:rsid w:val="00CA3149"/>
    <w:rPr>
      <w:color w:val="C0C0C0"/>
    </w:rPr>
  </w:style>
  <w:style w:type="paragraph" w:customStyle="1" w:styleId="BulletedDynamicLinkinList2">
    <w:name w:val="Bulleted Dynamic Link in List 2"/>
    <w:basedOn w:val="a0"/>
    <w:locked/>
    <w:rsid w:val="00CA3149"/>
    <w:rPr>
      <w:color w:val="C0C0C0"/>
    </w:rPr>
  </w:style>
  <w:style w:type="paragraph" w:customStyle="1" w:styleId="BulletedDynamicLink">
    <w:name w:val="Bulleted Dynamic Link"/>
    <w:basedOn w:val="a0"/>
    <w:locked/>
    <w:rsid w:val="00CA3149"/>
    <w:rPr>
      <w:color w:val="C0C0C0"/>
    </w:rPr>
  </w:style>
  <w:style w:type="character" w:customStyle="1" w:styleId="6Char">
    <w:name w:val="标题 6 Char"/>
    <w:aliases w:val="h6 Char"/>
    <w:basedOn w:val="a1"/>
    <w:link w:val="6"/>
    <w:rsid w:val="00CA3149"/>
    <w:rPr>
      <w:rFonts w:ascii="Arial" w:eastAsia="SimSun" w:hAnsi="Arial"/>
      <w:b/>
      <w:kern w:val="24"/>
    </w:rPr>
  </w:style>
  <w:style w:type="character" w:customStyle="1" w:styleId="LabelChar">
    <w:name w:val="Label Char"/>
    <w:aliases w:val="l Char"/>
    <w:basedOn w:val="a1"/>
    <w:link w:val="Label"/>
    <w:rsid w:val="00CA3149"/>
    <w:rPr>
      <w:rFonts w:ascii="Arial" w:eastAsia="SimSun" w:hAnsi="Arial"/>
      <w:b/>
      <w:kern w:val="24"/>
    </w:rPr>
  </w:style>
  <w:style w:type="character" w:customStyle="1" w:styleId="5Char">
    <w:name w:val="标题 5 Char"/>
    <w:aliases w:val="h5 Char"/>
    <w:basedOn w:val="LabelChar"/>
    <w:link w:val="5"/>
    <w:rsid w:val="00CA3149"/>
    <w:rPr>
      <w:rFonts w:ascii="Arial" w:eastAsia="SimSun" w:hAnsi="Arial"/>
      <w:b/>
      <w:kern w:val="24"/>
      <w:szCs w:val="40"/>
    </w:rPr>
  </w:style>
  <w:style w:type="character" w:customStyle="1" w:styleId="1Char">
    <w:name w:val="标题 1 Char"/>
    <w:aliases w:val="h1 Char"/>
    <w:basedOn w:val="a1"/>
    <w:link w:val="1"/>
    <w:rsid w:val="00CA3149"/>
    <w:rPr>
      <w:rFonts w:ascii="Arial" w:eastAsia="SimSun" w:hAnsi="Arial"/>
      <w:b/>
      <w:kern w:val="24"/>
      <w:sz w:val="40"/>
      <w:szCs w:val="40"/>
    </w:rPr>
  </w:style>
  <w:style w:type="character" w:customStyle="1" w:styleId="LabelinList1Char">
    <w:name w:val="Label in List 1 Char"/>
    <w:aliases w:val="l1 Char"/>
    <w:basedOn w:val="LabelChar"/>
    <w:link w:val="LabelinList1"/>
    <w:rsid w:val="00CA3149"/>
    <w:rPr>
      <w:rFonts w:ascii="Arial" w:eastAsia="SimSun" w:hAnsi="Arial"/>
      <w:b/>
      <w:kern w:val="24"/>
    </w:rPr>
  </w:style>
  <w:style w:type="paragraph" w:customStyle="1" w:styleId="Strikethrough">
    <w:name w:val="Strikethrough"/>
    <w:aliases w:val="strike"/>
    <w:basedOn w:val="a0"/>
    <w:rsid w:val="00CA3149"/>
    <w:rPr>
      <w:strike/>
    </w:rPr>
  </w:style>
  <w:style w:type="paragraph" w:customStyle="1" w:styleId="TableFootnote">
    <w:name w:val="Table Footnote"/>
    <w:aliases w:val="tf"/>
    <w:basedOn w:val="a0"/>
    <w:rsid w:val="00CA3149"/>
    <w:pPr>
      <w:spacing w:before="80" w:after="80"/>
      <w:ind w:left="216" w:hanging="216"/>
    </w:pPr>
  </w:style>
  <w:style w:type="paragraph" w:customStyle="1" w:styleId="TableFootnoteinList1">
    <w:name w:val="Table Footnote in List 1"/>
    <w:aliases w:val="tf1"/>
    <w:basedOn w:val="TableFootnote"/>
    <w:rsid w:val="00CA3149"/>
    <w:pPr>
      <w:ind w:left="576"/>
    </w:pPr>
  </w:style>
  <w:style w:type="paragraph" w:customStyle="1" w:styleId="TableFootnoteinList2">
    <w:name w:val="Table Footnote in List 2"/>
    <w:aliases w:val="tf2"/>
    <w:basedOn w:val="TableFootnote"/>
    <w:rsid w:val="00CA3149"/>
    <w:pPr>
      <w:ind w:left="936"/>
    </w:pPr>
  </w:style>
  <w:style w:type="character" w:customStyle="1" w:styleId="DynamicLink">
    <w:name w:val="Dynamic Link"/>
    <w:aliases w:val="dl"/>
    <w:basedOn w:val="a1"/>
    <w:locked/>
    <w:rsid w:val="00CA3149"/>
    <w:rPr>
      <w:rFonts w:ascii="Arial" w:hAnsi="Arial"/>
      <w:color w:val="C0C0C0"/>
      <w:sz w:val="20"/>
      <w:szCs w:val="18"/>
      <w:u w:val="none"/>
      <w:bdr w:val="none" w:sz="0" w:space="0" w:color="auto"/>
      <w:shd w:val="clear" w:color="auto" w:fill="auto"/>
    </w:rPr>
  </w:style>
  <w:style w:type="table" w:customStyle="1" w:styleId="DynamicLinkTable">
    <w:name w:val="Dynamic Link Table"/>
    <w:aliases w:val="dlt"/>
    <w:basedOn w:val="a2"/>
    <w:locked/>
    <w:rsid w:val="00CA3149"/>
    <w:rPr>
      <w:rFonts w:ascii="Arial" w:hAnsi="Arial"/>
      <w:color w:val="C0C0C0"/>
      <w:sz w:val="18"/>
      <w:szCs w:val="18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FigureImageMapPlaceholder">
    <w:name w:val="Figure Image Map Placeholder"/>
    <w:aliases w:val="fimp"/>
    <w:basedOn w:val="a0"/>
    <w:locked/>
    <w:rsid w:val="00CA3149"/>
    <w:rPr>
      <w:color w:val="C0C0C0"/>
    </w:rPr>
  </w:style>
  <w:style w:type="paragraph" w:customStyle="1" w:styleId="PrintDivisionNumber">
    <w:name w:val="Print Division Number"/>
    <w:aliases w:val="pdn"/>
    <w:basedOn w:val="a0"/>
    <w:locked/>
    <w:rsid w:val="00CA3149"/>
    <w:pPr>
      <w:spacing w:before="0" w:after="0" w:line="240" w:lineRule="auto"/>
    </w:pPr>
    <w:rPr>
      <w:color w:val="C0C0C0"/>
    </w:rPr>
  </w:style>
  <w:style w:type="paragraph" w:customStyle="1" w:styleId="PrintDivisionTitle">
    <w:name w:val="Print Division Title"/>
    <w:aliases w:val="pdt"/>
    <w:basedOn w:val="a0"/>
    <w:locked/>
    <w:rsid w:val="00CA3149"/>
    <w:pPr>
      <w:spacing w:before="0" w:after="0" w:line="240" w:lineRule="auto"/>
    </w:pPr>
    <w:rPr>
      <w:color w:val="C0C0C0"/>
    </w:rPr>
  </w:style>
  <w:style w:type="paragraph" w:customStyle="1" w:styleId="PrintMSCorp">
    <w:name w:val="Print MS Corp"/>
    <w:aliases w:val="pms"/>
    <w:basedOn w:val="a0"/>
    <w:locked/>
    <w:rsid w:val="00CA3149"/>
    <w:pPr>
      <w:spacing w:before="0" w:after="0" w:line="240" w:lineRule="auto"/>
    </w:pPr>
    <w:rPr>
      <w:color w:val="C0C0C0"/>
    </w:rPr>
  </w:style>
  <w:style w:type="paragraph" w:customStyle="1" w:styleId="RevisionHistory">
    <w:name w:val="Revision History"/>
    <w:aliases w:val="rh"/>
    <w:basedOn w:val="a0"/>
    <w:locked/>
    <w:rsid w:val="00CA3149"/>
    <w:pPr>
      <w:spacing w:before="0" w:after="0" w:line="240" w:lineRule="auto"/>
    </w:pPr>
    <w:rPr>
      <w:color w:val="C0C0C0"/>
    </w:rPr>
  </w:style>
  <w:style w:type="character" w:customStyle="1" w:styleId="SV">
    <w:name w:val="SV"/>
    <w:basedOn w:val="a1"/>
    <w:locked/>
    <w:rsid w:val="00CA3149"/>
    <w:rPr>
      <w:rFonts w:ascii="Arial" w:hAnsi="Arial"/>
      <w:color w:val="C0C0C0"/>
      <w:sz w:val="20"/>
      <w:szCs w:val="18"/>
      <w:bdr w:val="none" w:sz="0" w:space="0" w:color="auto"/>
      <w:shd w:val="clear" w:color="auto" w:fill="auto"/>
    </w:rPr>
  </w:style>
  <w:style w:type="character" w:styleId="affd">
    <w:name w:val="Hyperlink"/>
    <w:basedOn w:val="a1"/>
    <w:uiPriority w:val="99"/>
    <w:rsid w:val="00CA3149"/>
    <w:rPr>
      <w:color w:val="0000FF"/>
      <w:sz w:val="20"/>
      <w:szCs w:val="18"/>
      <w:u w:val="single"/>
    </w:rPr>
  </w:style>
  <w:style w:type="paragraph" w:customStyle="1" w:styleId="Copyright">
    <w:name w:val="Copyright"/>
    <w:aliases w:val="copy"/>
    <w:basedOn w:val="a0"/>
    <w:rsid w:val="00CA3149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spacing w:before="20" w:after="120" w:line="160" w:lineRule="exact"/>
    </w:pPr>
    <w:rPr>
      <w:i/>
      <w:sz w:val="16"/>
    </w:rPr>
  </w:style>
  <w:style w:type="paragraph" w:customStyle="1" w:styleId="AlertLabelinList2">
    <w:name w:val="Alert Label in List 2"/>
    <w:aliases w:val="al2"/>
    <w:basedOn w:val="AlertLabel"/>
    <w:rsid w:val="00CA3149"/>
    <w:pPr>
      <w:framePr w:wrap="notBeside"/>
      <w:ind w:left="720"/>
    </w:pPr>
  </w:style>
  <w:style w:type="paragraph" w:customStyle="1" w:styleId="ProcedureTitle">
    <w:name w:val="Procedure Title"/>
    <w:aliases w:val="prt"/>
    <w:basedOn w:val="a0"/>
    <w:rsid w:val="00CA3149"/>
    <w:pPr>
      <w:keepNext/>
      <w:framePr w:wrap="notBeside" w:vAnchor="text" w:hAnchor="text" w:y="1"/>
      <w:spacing w:before="240" w:line="240" w:lineRule="auto"/>
      <w:ind w:left="360" w:hanging="360"/>
    </w:pPr>
    <w:rPr>
      <w:b/>
    </w:rPr>
  </w:style>
  <w:style w:type="paragraph" w:customStyle="1" w:styleId="TextIndented">
    <w:name w:val="Text Indented"/>
    <w:aliases w:val="ti"/>
    <w:basedOn w:val="a0"/>
    <w:rsid w:val="00CA3149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ind w:left="360"/>
    </w:pPr>
  </w:style>
  <w:style w:type="character" w:customStyle="1" w:styleId="CodeChar">
    <w:name w:val="Code Char"/>
    <w:aliases w:val="c Char"/>
    <w:basedOn w:val="a1"/>
    <w:link w:val="Code"/>
    <w:rsid w:val="00CA3149"/>
    <w:rPr>
      <w:rFonts w:ascii="Courier New" w:hAnsi="Courier New"/>
      <w:noProof/>
      <w:color w:val="000000" w:themeColor="text1"/>
      <w:sz w:val="16"/>
      <w:szCs w:val="16"/>
    </w:rPr>
  </w:style>
  <w:style w:type="character" w:customStyle="1" w:styleId="Char">
    <w:name w:val="列表项目符号 Char"/>
    <w:basedOn w:val="a1"/>
    <w:link w:val="a9"/>
    <w:rsid w:val="00CA3149"/>
    <w:rPr>
      <w:rFonts w:ascii="Arial" w:eastAsia="SimSun" w:hAnsi="Arial"/>
      <w:kern w:val="24"/>
    </w:rPr>
  </w:style>
  <w:style w:type="character" w:customStyle="1" w:styleId="BulletedList2Char">
    <w:name w:val="Bulleted List 2 Char"/>
    <w:aliases w:val="bl2 Char Char"/>
    <w:basedOn w:val="Char"/>
    <w:link w:val="BulletedList2"/>
    <w:rsid w:val="00CA3149"/>
    <w:rPr>
      <w:rFonts w:ascii="Arial" w:eastAsia="SimSun" w:hAnsi="Arial"/>
      <w:kern w:val="24"/>
    </w:rPr>
  </w:style>
  <w:style w:type="paragraph" w:styleId="57">
    <w:name w:val="toc 5"/>
    <w:aliases w:val="toc5"/>
    <w:basedOn w:val="a0"/>
    <w:next w:val="a0"/>
    <w:rsid w:val="00CA3149"/>
    <w:pPr>
      <w:spacing w:before="0" w:after="0"/>
      <w:ind w:left="936" w:hanging="187"/>
    </w:pPr>
  </w:style>
  <w:style w:type="paragraph" w:customStyle="1" w:styleId="PageHeader">
    <w:name w:val="Page Header"/>
    <w:aliases w:val="pgh"/>
    <w:basedOn w:val="a0"/>
    <w:rsid w:val="00CA3149"/>
    <w:pPr>
      <w:spacing w:before="0" w:after="240" w:line="240" w:lineRule="auto"/>
      <w:jc w:val="right"/>
    </w:pPr>
    <w:rPr>
      <w:b/>
    </w:rPr>
  </w:style>
  <w:style w:type="paragraph" w:customStyle="1" w:styleId="PageFooter">
    <w:name w:val="Page Footer"/>
    <w:aliases w:val="pgf"/>
    <w:basedOn w:val="a0"/>
    <w:rsid w:val="00CA3149"/>
    <w:pPr>
      <w:spacing w:before="0" w:after="0" w:line="240" w:lineRule="auto"/>
      <w:jc w:val="right"/>
    </w:pPr>
  </w:style>
  <w:style w:type="paragraph" w:customStyle="1" w:styleId="PageNum">
    <w:name w:val="Page Num"/>
    <w:aliases w:val="pgn"/>
    <w:basedOn w:val="a0"/>
    <w:rsid w:val="00CA3149"/>
    <w:pPr>
      <w:spacing w:before="0" w:after="0" w:line="240" w:lineRule="auto"/>
      <w:ind w:right="518"/>
      <w:jc w:val="right"/>
    </w:pPr>
    <w:rPr>
      <w:b/>
    </w:rPr>
  </w:style>
  <w:style w:type="character" w:customStyle="1" w:styleId="NumberedListIndexer">
    <w:name w:val="Numbered List Indexer"/>
    <w:aliases w:val="nlx"/>
    <w:basedOn w:val="a1"/>
    <w:rsid w:val="00CA3149"/>
    <w:rPr>
      <w:dstrike w:val="0"/>
      <w:vanish/>
      <w:color w:val="C0C0C0"/>
      <w:szCs w:val="18"/>
      <w:u w:val="none"/>
      <w:vertAlign w:val="baseline"/>
    </w:rPr>
  </w:style>
  <w:style w:type="paragraph" w:customStyle="1" w:styleId="ProcedureTitleinList1">
    <w:name w:val="Procedure Title in List 1"/>
    <w:aliases w:val="prt1"/>
    <w:basedOn w:val="ProcedureTitle"/>
    <w:rsid w:val="00CA3149"/>
    <w:pPr>
      <w:framePr w:wrap="notBeside"/>
    </w:pPr>
  </w:style>
  <w:style w:type="paragraph" w:styleId="62">
    <w:name w:val="toc 6"/>
    <w:aliases w:val="toc6"/>
    <w:basedOn w:val="a0"/>
    <w:next w:val="a0"/>
    <w:rsid w:val="00CA3149"/>
    <w:pPr>
      <w:spacing w:before="0" w:after="0"/>
      <w:ind w:left="1123" w:hanging="187"/>
    </w:pPr>
  </w:style>
  <w:style w:type="paragraph" w:customStyle="1" w:styleId="ProcedureTitleinList2">
    <w:name w:val="Procedure Title in List 2"/>
    <w:aliases w:val="prt2"/>
    <w:basedOn w:val="ProcedureTitle"/>
    <w:rsid w:val="00CA3149"/>
    <w:pPr>
      <w:framePr w:wrap="notBeside"/>
      <w:ind w:left="720"/>
    </w:pPr>
  </w:style>
  <w:style w:type="table" w:customStyle="1" w:styleId="DefinitionTable">
    <w:name w:val="Definition Table"/>
    <w:aliases w:val="dtbl"/>
    <w:basedOn w:val="a2"/>
    <w:rsid w:val="00CA3149"/>
    <w:pPr>
      <w:spacing w:after="180" w:line="220" w:lineRule="exact"/>
      <w:ind w:right="1440"/>
    </w:pPr>
    <w:rPr>
      <w:rFonts w:ascii="Arial" w:hAnsi="Arial"/>
      <w:sz w:val="18"/>
      <w:szCs w:val="18"/>
    </w:rPr>
    <w:tblPr>
      <w:tblInd w:w="187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90">
    <w:name w:val="toc 9"/>
    <w:basedOn w:val="a0"/>
    <w:next w:val="a0"/>
    <w:rsid w:val="00CA3149"/>
    <w:pPr>
      <w:ind w:left="1785" w:hanging="187"/>
    </w:pPr>
  </w:style>
  <w:style w:type="paragraph" w:styleId="72">
    <w:name w:val="toc 7"/>
    <w:basedOn w:val="a0"/>
    <w:next w:val="a0"/>
    <w:rsid w:val="00CA3149"/>
    <w:pPr>
      <w:ind w:left="1382" w:hanging="187"/>
    </w:pPr>
  </w:style>
  <w:style w:type="paragraph" w:styleId="82">
    <w:name w:val="toc 8"/>
    <w:basedOn w:val="a0"/>
    <w:next w:val="a0"/>
    <w:rsid w:val="00CA3149"/>
    <w:pPr>
      <w:ind w:left="1584" w:hanging="187"/>
    </w:pPr>
  </w:style>
  <w:style w:type="table" w:customStyle="1" w:styleId="DefinitionTableinList1">
    <w:name w:val="Definition Table in List 1"/>
    <w:aliases w:val="dtbl1"/>
    <w:basedOn w:val="DefinitionTable"/>
    <w:rsid w:val="00CA3149"/>
    <w:tblPr>
      <w:tblInd w:w="54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initionTableinList2">
    <w:name w:val="Definition Table in List 2"/>
    <w:aliases w:val="dtbl2"/>
    <w:basedOn w:val="DefinitionTable"/>
    <w:rsid w:val="00CA3149"/>
    <w:tblPr>
      <w:tblInd w:w="90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cketTable">
    <w:name w:val="Packet Table"/>
    <w:basedOn w:val="a2"/>
    <w:rsid w:val="00CA3149"/>
    <w:pPr>
      <w:spacing w:before="60" w:after="60" w:line="240" w:lineRule="exac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0" w:type="dxa"/>
        <w:right w:w="86" w:type="dxa"/>
      </w:tblCellMar>
    </w:tblPr>
    <w:tcPr>
      <w:tcMar>
        <w:top w:w="58" w:type="dxa"/>
        <w:bottom w:w="58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 w:val="0"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BulletedList3">
    <w:name w:val="Bulleted List 3"/>
    <w:aliases w:val="bl3"/>
    <w:basedOn w:val="a9"/>
    <w:rsid w:val="00CA3149"/>
    <w:pPr>
      <w:numPr>
        <w:numId w:val="25"/>
      </w:numPr>
      <w:spacing w:line="260" w:lineRule="exact"/>
      <w:ind w:left="1080"/>
    </w:pPr>
  </w:style>
  <w:style w:type="paragraph" w:customStyle="1" w:styleId="BulletedList4">
    <w:name w:val="Bulleted List 4"/>
    <w:aliases w:val="bl4"/>
    <w:basedOn w:val="a9"/>
    <w:rsid w:val="00CA3149"/>
    <w:pPr>
      <w:numPr>
        <w:numId w:val="26"/>
      </w:numPr>
      <w:ind w:left="1440"/>
    </w:pPr>
  </w:style>
  <w:style w:type="paragraph" w:customStyle="1" w:styleId="BulletedList5">
    <w:name w:val="Bulleted List 5"/>
    <w:aliases w:val="bl5"/>
    <w:basedOn w:val="a9"/>
    <w:rsid w:val="00CA3149"/>
    <w:pPr>
      <w:numPr>
        <w:numId w:val="27"/>
      </w:numPr>
      <w:ind w:left="1800"/>
    </w:pPr>
  </w:style>
  <w:style w:type="character" w:customStyle="1" w:styleId="FooterItalic">
    <w:name w:val="Footer Italic"/>
    <w:aliases w:val="fi"/>
    <w:rsid w:val="00CA3149"/>
    <w:rPr>
      <w:rFonts w:ascii="Times New Roman" w:hAnsi="Times New Roman"/>
      <w:i/>
      <w:sz w:val="16"/>
      <w:szCs w:val="16"/>
    </w:rPr>
  </w:style>
  <w:style w:type="character" w:customStyle="1" w:styleId="FooterSmall">
    <w:name w:val="Footer Small"/>
    <w:aliases w:val="fs"/>
    <w:rsid w:val="00CA3149"/>
    <w:rPr>
      <w:rFonts w:ascii="Times New Roman" w:hAnsi="Times New Roman"/>
      <w:sz w:val="17"/>
      <w:szCs w:val="16"/>
    </w:rPr>
  </w:style>
  <w:style w:type="paragraph" w:customStyle="1" w:styleId="GenericEntry">
    <w:name w:val="Generic Entry"/>
    <w:aliases w:val="ge"/>
    <w:basedOn w:val="a0"/>
    <w:next w:val="a0"/>
    <w:rsid w:val="00CA3149"/>
    <w:pPr>
      <w:spacing w:after="240" w:line="260" w:lineRule="exact"/>
      <w:ind w:left="720" w:hanging="720"/>
    </w:pPr>
  </w:style>
  <w:style w:type="table" w:customStyle="1" w:styleId="IndentedPacketFieldBits">
    <w:name w:val="Indented Packet Field Bits"/>
    <w:aliases w:val="pfbi"/>
    <w:basedOn w:val="a2"/>
    <w:rsid w:val="00CA3149"/>
    <w:rPr>
      <w:sz w:val="24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paragraph" w:customStyle="1" w:styleId="NumberedList3">
    <w:name w:val="Numbered List 3"/>
    <w:aliases w:val="nl3"/>
    <w:basedOn w:val="a5"/>
    <w:rsid w:val="00CA3149"/>
    <w:pPr>
      <w:numPr>
        <w:numId w:val="28"/>
      </w:numPr>
      <w:spacing w:line="260" w:lineRule="exact"/>
      <w:ind w:left="1080"/>
    </w:pPr>
  </w:style>
  <w:style w:type="paragraph" w:customStyle="1" w:styleId="NumberedList4">
    <w:name w:val="Numbered List 4"/>
    <w:aliases w:val="nl4"/>
    <w:basedOn w:val="a5"/>
    <w:rsid w:val="00CA3149"/>
    <w:pPr>
      <w:numPr>
        <w:numId w:val="29"/>
      </w:numPr>
      <w:tabs>
        <w:tab w:val="left" w:pos="1800"/>
      </w:tabs>
    </w:pPr>
  </w:style>
  <w:style w:type="paragraph" w:customStyle="1" w:styleId="NumberedList5">
    <w:name w:val="Numbered List 5"/>
    <w:aliases w:val="nl5"/>
    <w:basedOn w:val="a5"/>
    <w:rsid w:val="00CA3149"/>
    <w:pPr>
      <w:numPr>
        <w:numId w:val="30"/>
      </w:numPr>
    </w:pPr>
  </w:style>
  <w:style w:type="table" w:customStyle="1" w:styleId="PacketFieldBitsTable">
    <w:name w:val="Packet Field Bits Table"/>
    <w:aliases w:val="pfbt"/>
    <w:basedOn w:val="a2"/>
    <w:rsid w:val="00CA3149"/>
    <w:pPr>
      <w:jc w:val="center"/>
    </w:pPr>
    <w:tblPr>
      <w:tblInd w:w="7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8" w:type="dxa"/>
        <w:left w:w="86" w:type="dxa"/>
        <w:bottom w:w="58" w:type="dxa"/>
        <w:right w:w="86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Times New Roman" w:hAnsi="Times New Roman"/>
        <w:b w:val="0"/>
        <w:i w:val="0"/>
        <w:sz w:val="24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PacketFieldBits">
    <w:name w:val="Packet Field Bits"/>
    <w:aliases w:val="pfb"/>
    <w:basedOn w:val="a2"/>
    <w:rsid w:val="00CA3149"/>
    <w:rPr>
      <w:sz w:val="24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character" w:customStyle="1" w:styleId="BoldUnderline">
    <w:name w:val="Bold Underline"/>
    <w:aliases w:val="bu"/>
    <w:basedOn w:val="a1"/>
    <w:rsid w:val="00CA3149"/>
    <w:rPr>
      <w:b/>
      <w:u w:val="single"/>
    </w:rPr>
  </w:style>
  <w:style w:type="paragraph" w:customStyle="1" w:styleId="AlertLabelinList3">
    <w:name w:val="Alert Label in List 3"/>
    <w:aliases w:val="al3"/>
    <w:basedOn w:val="AlertLabel"/>
    <w:rsid w:val="00CA3149"/>
    <w:pPr>
      <w:framePr w:wrap="notBeside"/>
      <w:ind w:left="1080"/>
    </w:pPr>
  </w:style>
  <w:style w:type="paragraph" w:customStyle="1" w:styleId="AlertTextinList3">
    <w:name w:val="Alert Text in List 3"/>
    <w:aliases w:val="at3"/>
    <w:basedOn w:val="AlertText"/>
    <w:rsid w:val="00CA3149"/>
    <w:pPr>
      <w:ind w:left="1440"/>
    </w:pPr>
  </w:style>
  <w:style w:type="character" w:styleId="affe">
    <w:name w:val="page number"/>
    <w:basedOn w:val="a1"/>
    <w:rsid w:val="00CA3149"/>
  </w:style>
  <w:style w:type="paragraph" w:styleId="TOC">
    <w:name w:val="TOC Heading"/>
    <w:basedOn w:val="1"/>
    <w:next w:val="a0"/>
    <w:uiPriority w:val="39"/>
    <w:semiHidden/>
    <w:unhideWhenUsed/>
    <w:qFormat/>
    <w:rsid w:val="00C86A42"/>
    <w:pPr>
      <w:keepLines/>
      <w:pBdr>
        <w:bottom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</w:latentStyles>
  <w:style w:type="paragraph" w:default="1" w:styleId="Normal">
    <w:name w:val="Normal"/>
    <w:aliases w:val="Text,t"/>
    <w:qFormat/>
    <w:rsid w:val="00CA3149"/>
    <w:pPr>
      <w:spacing w:before="60" w:after="60" w:line="280" w:lineRule="exact"/>
    </w:pPr>
    <w:rPr>
      <w:rFonts w:ascii="Arial" w:eastAsia="SimSun" w:hAnsi="Arial"/>
      <w:kern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CA3149"/>
    <w:pPr>
      <w:keepNext/>
      <w:pBdr>
        <w:bottom w:val="single" w:sz="4" w:space="6" w:color="auto"/>
      </w:pBdr>
      <w:spacing w:before="480" w:after="120" w:line="240" w:lineRule="auto"/>
      <w:outlineLvl w:val="0"/>
    </w:pPr>
    <w:rPr>
      <w:b/>
      <w:sz w:val="40"/>
      <w:szCs w:val="40"/>
    </w:rPr>
  </w:style>
  <w:style w:type="paragraph" w:styleId="Heading2">
    <w:name w:val="heading 2"/>
    <w:aliases w:val="h2"/>
    <w:basedOn w:val="Heading1"/>
    <w:next w:val="Normal"/>
    <w:qFormat/>
    <w:rsid w:val="00CA3149"/>
    <w:pPr>
      <w:pBdr>
        <w:bottom w:val="none" w:sz="0" w:space="0" w:color="auto"/>
      </w:pBdr>
      <w:spacing w:before="360" w:after="60"/>
      <w:outlineLvl w:val="1"/>
    </w:pPr>
    <w:rPr>
      <w:sz w:val="36"/>
      <w:szCs w:val="36"/>
    </w:rPr>
  </w:style>
  <w:style w:type="paragraph" w:styleId="Heading3">
    <w:name w:val="heading 3"/>
    <w:aliases w:val="h3"/>
    <w:basedOn w:val="Heading1"/>
    <w:next w:val="Normal"/>
    <w:qFormat/>
    <w:rsid w:val="00CA3149"/>
    <w:pPr>
      <w:pBdr>
        <w:bottom w:val="none" w:sz="0" w:space="0" w:color="auto"/>
      </w:pBdr>
      <w:spacing w:before="360" w:after="6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1"/>
    <w:next w:val="Normal"/>
    <w:qFormat/>
    <w:rsid w:val="00CA3149"/>
    <w:pPr>
      <w:pBdr>
        <w:bottom w:val="none" w:sz="0" w:space="0" w:color="auto"/>
      </w:pBdr>
      <w:spacing w:before="360" w:after="60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1"/>
    <w:next w:val="Normal"/>
    <w:link w:val="Heading5Char"/>
    <w:qFormat/>
    <w:rsid w:val="00CA3149"/>
    <w:pPr>
      <w:pBdr>
        <w:bottom w:val="none" w:sz="0" w:space="0" w:color="auto"/>
      </w:pBdr>
      <w:spacing w:before="240" w:after="60"/>
      <w:outlineLvl w:val="4"/>
    </w:pPr>
    <w:rPr>
      <w:sz w:val="20"/>
    </w:rPr>
  </w:style>
  <w:style w:type="paragraph" w:styleId="Heading6">
    <w:name w:val="heading 6"/>
    <w:aliases w:val="h6"/>
    <w:basedOn w:val="Normal"/>
    <w:next w:val="Normal"/>
    <w:link w:val="Heading6Char"/>
    <w:qFormat/>
    <w:rsid w:val="00CA3149"/>
    <w:pPr>
      <w:spacing w:before="120" w:line="240" w:lineRule="auto"/>
      <w:outlineLvl w:val="5"/>
    </w:pPr>
    <w:rPr>
      <w:b/>
    </w:rPr>
  </w:style>
  <w:style w:type="paragraph" w:styleId="Heading7">
    <w:name w:val="heading 7"/>
    <w:aliases w:val="h7"/>
    <w:basedOn w:val="Normal"/>
    <w:next w:val="Normal"/>
    <w:qFormat/>
    <w:locked/>
    <w:rsid w:val="00CA3149"/>
    <w:pPr>
      <w:outlineLvl w:val="6"/>
    </w:pPr>
    <w:rPr>
      <w:b/>
      <w:szCs w:val="24"/>
    </w:rPr>
  </w:style>
  <w:style w:type="paragraph" w:styleId="Heading8">
    <w:name w:val="heading 8"/>
    <w:aliases w:val="h8"/>
    <w:basedOn w:val="Normal"/>
    <w:next w:val="Normal"/>
    <w:qFormat/>
    <w:locked/>
    <w:rsid w:val="00CA3149"/>
    <w:pPr>
      <w:outlineLvl w:val="7"/>
    </w:pPr>
    <w:rPr>
      <w:b/>
      <w:iCs/>
    </w:rPr>
  </w:style>
  <w:style w:type="paragraph" w:styleId="Heading9">
    <w:name w:val="heading 9"/>
    <w:aliases w:val="h9"/>
    <w:basedOn w:val="Normal"/>
    <w:next w:val="Normal"/>
    <w:qFormat/>
    <w:locked/>
    <w:rsid w:val="00CA3149"/>
    <w:pPr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aliases w:val="fig"/>
    <w:basedOn w:val="Normal"/>
    <w:rsid w:val="00CA3149"/>
    <w:pPr>
      <w:spacing w:line="240" w:lineRule="auto"/>
    </w:pPr>
    <w:rPr>
      <w:color w:val="0000FF"/>
    </w:rPr>
  </w:style>
  <w:style w:type="paragraph" w:customStyle="1" w:styleId="Code">
    <w:name w:val="Code"/>
    <w:aliases w:val="c"/>
    <w:link w:val="CodeChar"/>
    <w:locked/>
    <w:rsid w:val="00CA3149"/>
    <w:pPr>
      <w:spacing w:after="60" w:line="300" w:lineRule="exact"/>
    </w:pPr>
    <w:rPr>
      <w:rFonts w:ascii="Courier New" w:hAnsi="Courier New"/>
      <w:noProof/>
      <w:color w:val="000000" w:themeColor="text1"/>
      <w:sz w:val="16"/>
      <w:szCs w:val="16"/>
    </w:rPr>
  </w:style>
  <w:style w:type="paragraph" w:customStyle="1" w:styleId="LabelinList2">
    <w:name w:val="Label in List 2"/>
    <w:aliases w:val="l2"/>
    <w:basedOn w:val="Label"/>
    <w:next w:val="TextinList2"/>
    <w:rsid w:val="00CA3149"/>
    <w:pPr>
      <w:ind w:left="720"/>
    </w:pPr>
  </w:style>
  <w:style w:type="paragraph" w:customStyle="1" w:styleId="TextinList2">
    <w:name w:val="Text in List 2"/>
    <w:aliases w:val="t2"/>
    <w:basedOn w:val="Normal"/>
    <w:rsid w:val="00CA3149"/>
    <w:pPr>
      <w:ind w:left="720"/>
    </w:pPr>
  </w:style>
  <w:style w:type="paragraph" w:customStyle="1" w:styleId="Label">
    <w:name w:val="Label"/>
    <w:aliases w:val="l"/>
    <w:basedOn w:val="Normal"/>
    <w:link w:val="LabelChar"/>
    <w:rsid w:val="00CA3149"/>
    <w:pPr>
      <w:keepNext/>
      <w:spacing w:before="240" w:line="240" w:lineRule="auto"/>
    </w:pPr>
    <w:rPr>
      <w:b/>
    </w:rPr>
  </w:style>
  <w:style w:type="paragraph" w:styleId="FootnoteText">
    <w:name w:val="footnote text"/>
    <w:aliases w:val="ft,Used by Word for text of Help footnotes"/>
    <w:basedOn w:val="Normal"/>
    <w:rsid w:val="00CA3149"/>
    <w:rPr>
      <w:color w:val="0000FF"/>
    </w:rPr>
  </w:style>
  <w:style w:type="paragraph" w:customStyle="1" w:styleId="NumberedList2">
    <w:name w:val="Numbered List 2"/>
    <w:aliases w:val="nl2"/>
    <w:basedOn w:val="ListNumber"/>
    <w:rsid w:val="00CA3149"/>
    <w:pPr>
      <w:numPr>
        <w:numId w:val="4"/>
      </w:numPr>
    </w:pPr>
  </w:style>
  <w:style w:type="paragraph" w:customStyle="1" w:styleId="Syntax">
    <w:name w:val="Syntax"/>
    <w:aliases w:val="s"/>
    <w:basedOn w:val="Normal"/>
    <w:locked/>
    <w:rsid w:val="00CA3149"/>
    <w:pPr>
      <w:shd w:val="clear" w:color="C0C0C0" w:fill="auto"/>
    </w:pPr>
    <w:rPr>
      <w:noProof/>
      <w:color w:val="C0C0C0"/>
      <w:kern w:val="0"/>
    </w:rPr>
  </w:style>
  <w:style w:type="character" w:styleId="FootnoteReference">
    <w:name w:val="footnote reference"/>
    <w:aliases w:val="fr,Used by Word for Help footnote symbols"/>
    <w:basedOn w:val="DefaultParagraphFont"/>
    <w:rsid w:val="00CA3149"/>
    <w:rPr>
      <w:color w:val="0000FF"/>
      <w:vertAlign w:val="superscript"/>
    </w:rPr>
  </w:style>
  <w:style w:type="character" w:customStyle="1" w:styleId="CodeEmbedded">
    <w:name w:val="Code Embedded"/>
    <w:aliases w:val="ce"/>
    <w:basedOn w:val="DefaultParagraphFont"/>
    <w:rsid w:val="00CA3149"/>
    <w:rPr>
      <w:rFonts w:ascii="Courier New" w:hAnsi="Courier New"/>
      <w:noProof/>
      <w:color w:val="auto"/>
      <w:position w:val="0"/>
      <w:sz w:val="16"/>
      <w:szCs w:val="16"/>
      <w:u w:val="none"/>
    </w:rPr>
  </w:style>
  <w:style w:type="character" w:customStyle="1" w:styleId="LabelEmbedded">
    <w:name w:val="Label Embedded"/>
    <w:aliases w:val="le"/>
    <w:basedOn w:val="DefaultParagraphFont"/>
    <w:rsid w:val="00CA3149"/>
    <w:rPr>
      <w:b/>
      <w:szCs w:val="18"/>
    </w:rPr>
  </w:style>
  <w:style w:type="character" w:customStyle="1" w:styleId="LinkText">
    <w:name w:val="Link Text"/>
    <w:aliases w:val="lt"/>
    <w:basedOn w:val="DefaultParagraphFont"/>
    <w:rsid w:val="00CA3149"/>
    <w:rPr>
      <w:color w:val="0000FF"/>
      <w:szCs w:val="18"/>
      <w:u w:val="single"/>
    </w:rPr>
  </w:style>
  <w:style w:type="character" w:customStyle="1" w:styleId="LinkID">
    <w:name w:val="Link ID"/>
    <w:aliases w:val="lid"/>
    <w:basedOn w:val="DefaultParagraphFont"/>
    <w:rsid w:val="00CA3149"/>
    <w:rPr>
      <w:noProof/>
      <w:vanish/>
      <w:color w:val="0000FF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DSTOC1-0">
    <w:name w:val="DSTOC1-0"/>
    <w:basedOn w:val="Heading1"/>
    <w:rsid w:val="00CA3149"/>
    <w:pPr>
      <w:outlineLvl w:val="9"/>
    </w:pPr>
    <w:rPr>
      <w:bCs/>
    </w:rPr>
  </w:style>
  <w:style w:type="paragraph" w:customStyle="1" w:styleId="DSTOC2-0">
    <w:name w:val="DSTOC2-0"/>
    <w:basedOn w:val="Heading2"/>
    <w:rsid w:val="00CA3149"/>
    <w:pPr>
      <w:outlineLvl w:val="9"/>
    </w:pPr>
    <w:rPr>
      <w:bCs/>
      <w:iCs/>
    </w:rPr>
  </w:style>
  <w:style w:type="paragraph" w:customStyle="1" w:styleId="DSTOC3-0">
    <w:name w:val="DSTOC3-0"/>
    <w:basedOn w:val="Heading3"/>
    <w:rsid w:val="00CA3149"/>
    <w:pPr>
      <w:outlineLvl w:val="9"/>
    </w:pPr>
    <w:rPr>
      <w:bCs/>
    </w:rPr>
  </w:style>
  <w:style w:type="paragraph" w:customStyle="1" w:styleId="DSTOC4-0">
    <w:name w:val="DSTOC4-0"/>
    <w:basedOn w:val="Heading4"/>
    <w:rsid w:val="00CA3149"/>
    <w:pPr>
      <w:outlineLvl w:val="9"/>
    </w:pPr>
    <w:rPr>
      <w:bCs/>
    </w:rPr>
  </w:style>
  <w:style w:type="paragraph" w:customStyle="1" w:styleId="DSTOC5-0">
    <w:name w:val="DSTOC5-0"/>
    <w:basedOn w:val="Heading5"/>
    <w:rsid w:val="00CA3149"/>
    <w:pPr>
      <w:outlineLvl w:val="9"/>
    </w:pPr>
    <w:rPr>
      <w:bCs/>
      <w:iCs/>
    </w:rPr>
  </w:style>
  <w:style w:type="paragraph" w:customStyle="1" w:styleId="DSTOC6-0">
    <w:name w:val="DSTOC6-0"/>
    <w:basedOn w:val="Heading6"/>
    <w:rsid w:val="00CA3149"/>
    <w:pPr>
      <w:outlineLvl w:val="9"/>
    </w:pPr>
    <w:rPr>
      <w:bCs/>
    </w:rPr>
  </w:style>
  <w:style w:type="paragraph" w:customStyle="1" w:styleId="DSTOC7-0">
    <w:name w:val="DSTOC7-0"/>
    <w:basedOn w:val="Heading7"/>
    <w:rsid w:val="00CA3149"/>
    <w:pPr>
      <w:outlineLvl w:val="9"/>
    </w:pPr>
  </w:style>
  <w:style w:type="paragraph" w:customStyle="1" w:styleId="DSTOC8-0">
    <w:name w:val="DSTOC8-0"/>
    <w:basedOn w:val="Heading8"/>
    <w:rsid w:val="00CA3149"/>
    <w:pPr>
      <w:outlineLvl w:val="9"/>
    </w:pPr>
  </w:style>
  <w:style w:type="paragraph" w:customStyle="1" w:styleId="DSTOC9-0">
    <w:name w:val="DSTOC9-0"/>
    <w:basedOn w:val="Heading9"/>
    <w:rsid w:val="00CA3149"/>
    <w:pPr>
      <w:outlineLvl w:val="9"/>
    </w:pPr>
  </w:style>
  <w:style w:type="paragraph" w:customStyle="1" w:styleId="DSTOC1-1">
    <w:name w:val="DSTOC1-1"/>
    <w:basedOn w:val="Heading1"/>
    <w:rsid w:val="00CA3149"/>
    <w:pPr>
      <w:outlineLvl w:val="1"/>
    </w:pPr>
    <w:rPr>
      <w:bCs/>
    </w:rPr>
  </w:style>
  <w:style w:type="paragraph" w:customStyle="1" w:styleId="DSTOC1-2">
    <w:name w:val="DSTOC1-2"/>
    <w:basedOn w:val="Heading2"/>
    <w:rsid w:val="00CA3149"/>
  </w:style>
  <w:style w:type="paragraph" w:customStyle="1" w:styleId="DSTOC1-3">
    <w:name w:val="DSTOC1-3"/>
    <w:basedOn w:val="Heading3"/>
    <w:rsid w:val="00CA3149"/>
  </w:style>
  <w:style w:type="paragraph" w:customStyle="1" w:styleId="DSTOC1-4">
    <w:name w:val="DSTOC1-4"/>
    <w:basedOn w:val="Heading4"/>
    <w:rsid w:val="00CA3149"/>
  </w:style>
  <w:style w:type="paragraph" w:customStyle="1" w:styleId="DSTOC1-5">
    <w:name w:val="DSTOC1-5"/>
    <w:basedOn w:val="Heading5"/>
    <w:rsid w:val="00CA3149"/>
  </w:style>
  <w:style w:type="paragraph" w:customStyle="1" w:styleId="DSTOC1-6">
    <w:name w:val="DSTOC1-6"/>
    <w:basedOn w:val="Heading6"/>
    <w:rsid w:val="00CA3149"/>
  </w:style>
  <w:style w:type="paragraph" w:customStyle="1" w:styleId="DSTOC1-7">
    <w:name w:val="DSTOC1-7"/>
    <w:basedOn w:val="Heading7"/>
    <w:rsid w:val="00CA3149"/>
  </w:style>
  <w:style w:type="paragraph" w:customStyle="1" w:styleId="DSTOC1-8">
    <w:name w:val="DSTOC1-8"/>
    <w:basedOn w:val="Heading8"/>
    <w:rsid w:val="00CA3149"/>
  </w:style>
  <w:style w:type="paragraph" w:customStyle="1" w:styleId="DSTOC1-9">
    <w:name w:val="DSTOC1-9"/>
    <w:basedOn w:val="Heading9"/>
    <w:rsid w:val="00CA3149"/>
  </w:style>
  <w:style w:type="paragraph" w:customStyle="1" w:styleId="DSTOC2-2">
    <w:name w:val="DSTOC2-2"/>
    <w:basedOn w:val="Heading2"/>
    <w:rsid w:val="00CA3149"/>
    <w:pPr>
      <w:outlineLvl w:val="2"/>
    </w:pPr>
    <w:rPr>
      <w:bCs/>
      <w:iCs/>
    </w:rPr>
  </w:style>
  <w:style w:type="paragraph" w:customStyle="1" w:styleId="DSTOC2-3">
    <w:name w:val="DSTOC2-3"/>
    <w:basedOn w:val="DSTOC1-3"/>
    <w:rsid w:val="00CA3149"/>
  </w:style>
  <w:style w:type="paragraph" w:customStyle="1" w:styleId="DSTOC2-4">
    <w:name w:val="DSTOC2-4"/>
    <w:basedOn w:val="DSTOC1-4"/>
    <w:rsid w:val="00CA3149"/>
  </w:style>
  <w:style w:type="paragraph" w:customStyle="1" w:styleId="DSTOC2-5">
    <w:name w:val="DSTOC2-5"/>
    <w:basedOn w:val="DSTOC1-5"/>
    <w:rsid w:val="00CA3149"/>
  </w:style>
  <w:style w:type="paragraph" w:customStyle="1" w:styleId="DSTOC2-6">
    <w:name w:val="DSTOC2-6"/>
    <w:basedOn w:val="DSTOC1-6"/>
    <w:rsid w:val="00CA3149"/>
  </w:style>
  <w:style w:type="paragraph" w:customStyle="1" w:styleId="DSTOC2-7">
    <w:name w:val="DSTOC2-7"/>
    <w:basedOn w:val="DSTOC1-7"/>
    <w:rsid w:val="00CA3149"/>
  </w:style>
  <w:style w:type="paragraph" w:customStyle="1" w:styleId="DSTOC2-8">
    <w:name w:val="DSTOC2-8"/>
    <w:basedOn w:val="DSTOC1-8"/>
    <w:rsid w:val="00CA3149"/>
  </w:style>
  <w:style w:type="paragraph" w:customStyle="1" w:styleId="DSTOC2-9">
    <w:name w:val="DSTOC2-9"/>
    <w:basedOn w:val="DSTOC1-9"/>
    <w:rsid w:val="00CA3149"/>
  </w:style>
  <w:style w:type="paragraph" w:customStyle="1" w:styleId="DSTOC3-3">
    <w:name w:val="DSTOC3-3"/>
    <w:basedOn w:val="Heading3"/>
    <w:rsid w:val="00CA3149"/>
    <w:pPr>
      <w:outlineLvl w:val="3"/>
    </w:pPr>
    <w:rPr>
      <w:bCs/>
    </w:rPr>
  </w:style>
  <w:style w:type="paragraph" w:customStyle="1" w:styleId="DSTOC3-4">
    <w:name w:val="DSTOC3-4"/>
    <w:basedOn w:val="DSTOC2-4"/>
    <w:rsid w:val="00CA3149"/>
  </w:style>
  <w:style w:type="paragraph" w:customStyle="1" w:styleId="DSTOC3-5">
    <w:name w:val="DSTOC3-5"/>
    <w:basedOn w:val="DSTOC2-5"/>
    <w:rsid w:val="00CA3149"/>
  </w:style>
  <w:style w:type="paragraph" w:customStyle="1" w:styleId="DSTOC3-6">
    <w:name w:val="DSTOC3-6"/>
    <w:basedOn w:val="DSTOC2-6"/>
    <w:rsid w:val="00CA3149"/>
  </w:style>
  <w:style w:type="paragraph" w:customStyle="1" w:styleId="DSTOC3-7">
    <w:name w:val="DSTOC3-7"/>
    <w:basedOn w:val="DSTOC2-7"/>
    <w:rsid w:val="00CA3149"/>
  </w:style>
  <w:style w:type="paragraph" w:customStyle="1" w:styleId="DSTOC3-8">
    <w:name w:val="DSTOC3-8"/>
    <w:basedOn w:val="DSTOC2-8"/>
    <w:rsid w:val="00CA3149"/>
  </w:style>
  <w:style w:type="paragraph" w:customStyle="1" w:styleId="DSTOC3-9">
    <w:name w:val="DSTOC3-9"/>
    <w:basedOn w:val="DSTOC2-9"/>
    <w:rsid w:val="00CA3149"/>
  </w:style>
  <w:style w:type="paragraph" w:customStyle="1" w:styleId="DSTOC4-4">
    <w:name w:val="DSTOC4-4"/>
    <w:basedOn w:val="Heading4"/>
    <w:rsid w:val="00CA3149"/>
    <w:pPr>
      <w:outlineLvl w:val="4"/>
    </w:pPr>
    <w:rPr>
      <w:bCs/>
    </w:rPr>
  </w:style>
  <w:style w:type="paragraph" w:customStyle="1" w:styleId="DSTOC4-5">
    <w:name w:val="DSTOC4-5"/>
    <w:basedOn w:val="DSTOC3-5"/>
    <w:rsid w:val="00CA3149"/>
  </w:style>
  <w:style w:type="paragraph" w:customStyle="1" w:styleId="DSTOC4-6">
    <w:name w:val="DSTOC4-6"/>
    <w:basedOn w:val="DSTOC3-6"/>
    <w:rsid w:val="00CA3149"/>
  </w:style>
  <w:style w:type="paragraph" w:customStyle="1" w:styleId="DSTOC4-7">
    <w:name w:val="DSTOC4-7"/>
    <w:basedOn w:val="DSTOC3-7"/>
    <w:rsid w:val="00CA3149"/>
  </w:style>
  <w:style w:type="paragraph" w:customStyle="1" w:styleId="DSTOC4-8">
    <w:name w:val="DSTOC4-8"/>
    <w:basedOn w:val="DSTOC3-8"/>
    <w:rsid w:val="00CA3149"/>
  </w:style>
  <w:style w:type="paragraph" w:customStyle="1" w:styleId="DSTOC4-9">
    <w:name w:val="DSTOC4-9"/>
    <w:basedOn w:val="DSTOC3-9"/>
    <w:rsid w:val="00CA3149"/>
  </w:style>
  <w:style w:type="paragraph" w:customStyle="1" w:styleId="DSTOC5-5">
    <w:name w:val="DSTOC5-5"/>
    <w:basedOn w:val="Heading5"/>
    <w:rsid w:val="00CA3149"/>
    <w:pPr>
      <w:outlineLvl w:val="5"/>
    </w:pPr>
    <w:rPr>
      <w:bCs/>
      <w:iCs/>
    </w:rPr>
  </w:style>
  <w:style w:type="paragraph" w:customStyle="1" w:styleId="DSTOC5-6">
    <w:name w:val="DSTOC5-6"/>
    <w:basedOn w:val="DSTOC4-6"/>
    <w:rsid w:val="00CA3149"/>
  </w:style>
  <w:style w:type="paragraph" w:customStyle="1" w:styleId="DSTOC5-7">
    <w:name w:val="DSTOC5-7"/>
    <w:basedOn w:val="DSTOC4-7"/>
    <w:rsid w:val="00CA3149"/>
  </w:style>
  <w:style w:type="paragraph" w:customStyle="1" w:styleId="DSTOC5-8">
    <w:name w:val="DSTOC5-8"/>
    <w:basedOn w:val="DSTOC4-8"/>
    <w:rsid w:val="00CA3149"/>
  </w:style>
  <w:style w:type="paragraph" w:customStyle="1" w:styleId="DSTOC5-9">
    <w:name w:val="DSTOC5-9"/>
    <w:basedOn w:val="DSTOC4-9"/>
    <w:rsid w:val="00CA3149"/>
  </w:style>
  <w:style w:type="paragraph" w:customStyle="1" w:styleId="DSTOC6-6">
    <w:name w:val="DSTOC6-6"/>
    <w:basedOn w:val="Heading6"/>
    <w:rsid w:val="00CA3149"/>
    <w:pPr>
      <w:outlineLvl w:val="6"/>
    </w:pPr>
    <w:rPr>
      <w:bCs/>
    </w:rPr>
  </w:style>
  <w:style w:type="paragraph" w:customStyle="1" w:styleId="DSTOC6-7">
    <w:name w:val="DSTOC6-7"/>
    <w:basedOn w:val="DSTOC5-7"/>
    <w:rsid w:val="00CA3149"/>
  </w:style>
  <w:style w:type="paragraph" w:customStyle="1" w:styleId="DSTOC6-8">
    <w:name w:val="DSTOC6-8"/>
    <w:basedOn w:val="DSTOC5-8"/>
    <w:rsid w:val="00CA3149"/>
  </w:style>
  <w:style w:type="paragraph" w:customStyle="1" w:styleId="DSTOC6-9">
    <w:name w:val="DSTOC6-9"/>
    <w:basedOn w:val="DSTOC5-9"/>
    <w:rsid w:val="00CA3149"/>
  </w:style>
  <w:style w:type="paragraph" w:customStyle="1" w:styleId="DSTOC7-7">
    <w:name w:val="DSTOC7-7"/>
    <w:basedOn w:val="Heading7"/>
    <w:rsid w:val="00CA3149"/>
    <w:pPr>
      <w:outlineLvl w:val="7"/>
    </w:pPr>
  </w:style>
  <w:style w:type="paragraph" w:customStyle="1" w:styleId="DSTOC7-8">
    <w:name w:val="DSTOC7-8"/>
    <w:basedOn w:val="DSTOC6-8"/>
    <w:rsid w:val="00CA3149"/>
  </w:style>
  <w:style w:type="paragraph" w:customStyle="1" w:styleId="DSTOC7-9">
    <w:name w:val="DSTOC7-9"/>
    <w:basedOn w:val="DSTOC6-9"/>
    <w:rsid w:val="00CA3149"/>
  </w:style>
  <w:style w:type="paragraph" w:customStyle="1" w:styleId="DSTOC8-8">
    <w:name w:val="DSTOC8-8"/>
    <w:basedOn w:val="Heading8"/>
    <w:rsid w:val="00CA3149"/>
    <w:pPr>
      <w:outlineLvl w:val="8"/>
    </w:pPr>
  </w:style>
  <w:style w:type="paragraph" w:customStyle="1" w:styleId="DSTOC8-9">
    <w:name w:val="DSTOC8-9"/>
    <w:basedOn w:val="DSTOC7-9"/>
    <w:rsid w:val="00CA3149"/>
  </w:style>
  <w:style w:type="paragraph" w:customStyle="1" w:styleId="DSTOC9-9">
    <w:name w:val="DSTOC9-9"/>
    <w:basedOn w:val="Heading9"/>
    <w:rsid w:val="00CA3149"/>
    <w:pPr>
      <w:outlineLvl w:val="9"/>
    </w:pPr>
  </w:style>
  <w:style w:type="paragraph" w:customStyle="1" w:styleId="TableSpacing">
    <w:name w:val="Table Spacing"/>
    <w:aliases w:val="ts"/>
    <w:basedOn w:val="Normal"/>
    <w:next w:val="Normal"/>
    <w:rsid w:val="00CA3149"/>
    <w:pPr>
      <w:spacing w:before="80" w:after="80" w:line="240" w:lineRule="auto"/>
    </w:pPr>
    <w:rPr>
      <w:sz w:val="8"/>
      <w:szCs w:val="8"/>
    </w:rPr>
  </w:style>
  <w:style w:type="paragraph" w:customStyle="1" w:styleId="AlertLabel">
    <w:name w:val="Alert Label"/>
    <w:aliases w:val="al"/>
    <w:basedOn w:val="Normal"/>
    <w:rsid w:val="00CA3149"/>
    <w:pPr>
      <w:keepNext/>
      <w:framePr w:wrap="notBeside" w:vAnchor="text" w:hAnchor="text" w:y="1"/>
      <w:spacing w:before="120" w:after="0" w:line="300" w:lineRule="exact"/>
    </w:pPr>
    <w:rPr>
      <w:b/>
    </w:rPr>
  </w:style>
  <w:style w:type="character" w:customStyle="1" w:styleId="ConditionalMarker">
    <w:name w:val="Conditional Marker"/>
    <w:aliases w:val="cm"/>
    <w:basedOn w:val="DefaultParagraphFont"/>
    <w:locked/>
    <w:rsid w:val="00CA3149"/>
    <w:rPr>
      <w:noProof/>
      <w:vanish/>
      <w:color w:val="C0C0C0"/>
      <w:szCs w:val="18"/>
      <w:bdr w:val="none" w:sz="0" w:space="0" w:color="auto"/>
      <w:shd w:val="clear" w:color="FFFF00" w:fill="auto"/>
      <w:lang w:val="en-US"/>
    </w:rPr>
  </w:style>
  <w:style w:type="paragraph" w:customStyle="1" w:styleId="FigureinList2">
    <w:name w:val="Figure in List 2"/>
    <w:aliases w:val="fig2"/>
    <w:basedOn w:val="Figure"/>
    <w:next w:val="TextinList2"/>
    <w:rsid w:val="00CA3149"/>
    <w:pPr>
      <w:ind w:left="720"/>
    </w:pPr>
  </w:style>
  <w:style w:type="paragraph" w:customStyle="1" w:styleId="LabelinList1">
    <w:name w:val="Label in List 1"/>
    <w:aliases w:val="l1"/>
    <w:basedOn w:val="Label"/>
    <w:next w:val="TextinList1"/>
    <w:link w:val="LabelinList1Char"/>
    <w:rsid w:val="00CA3149"/>
    <w:pPr>
      <w:ind w:left="360"/>
    </w:pPr>
  </w:style>
  <w:style w:type="paragraph" w:customStyle="1" w:styleId="TextinList1">
    <w:name w:val="Text in List 1"/>
    <w:aliases w:val="t1"/>
    <w:basedOn w:val="Normal"/>
    <w:rsid w:val="00CA3149"/>
    <w:pPr>
      <w:ind w:left="360"/>
    </w:pPr>
  </w:style>
  <w:style w:type="paragraph" w:customStyle="1" w:styleId="AlertLabelinList1">
    <w:name w:val="Alert Label in List 1"/>
    <w:aliases w:val="al1"/>
    <w:basedOn w:val="AlertLabel"/>
    <w:rsid w:val="00CA3149"/>
    <w:pPr>
      <w:framePr w:wrap="notBeside"/>
      <w:ind w:left="360"/>
    </w:pPr>
  </w:style>
  <w:style w:type="paragraph" w:customStyle="1" w:styleId="FigureinList1">
    <w:name w:val="Figure in List 1"/>
    <w:aliases w:val="fig1"/>
    <w:basedOn w:val="Figure"/>
    <w:next w:val="TextinList1"/>
    <w:rsid w:val="00CA3149"/>
    <w:pPr>
      <w:ind w:left="360"/>
    </w:pPr>
  </w:style>
  <w:style w:type="paragraph" w:styleId="Footer">
    <w:name w:val="footer"/>
    <w:aliases w:val="f"/>
    <w:basedOn w:val="Header"/>
    <w:rsid w:val="00CA3149"/>
    <w:rPr>
      <w:b w:val="0"/>
    </w:rPr>
  </w:style>
  <w:style w:type="paragraph" w:styleId="Header">
    <w:name w:val="header"/>
    <w:aliases w:val="h"/>
    <w:basedOn w:val="Normal"/>
    <w:rsid w:val="00CA3149"/>
    <w:pPr>
      <w:spacing w:after="240"/>
      <w:jc w:val="right"/>
    </w:pPr>
    <w:rPr>
      <w:rFonts w:eastAsia="PMingLiU"/>
      <w:b/>
    </w:rPr>
  </w:style>
  <w:style w:type="paragraph" w:customStyle="1" w:styleId="AlertText">
    <w:name w:val="Alert Text"/>
    <w:aliases w:val="at"/>
    <w:basedOn w:val="Normal"/>
    <w:rsid w:val="00CA3149"/>
    <w:pPr>
      <w:ind w:left="360" w:right="360"/>
    </w:pPr>
  </w:style>
  <w:style w:type="paragraph" w:customStyle="1" w:styleId="AlertTextinList1">
    <w:name w:val="Alert Text in List 1"/>
    <w:aliases w:val="at1"/>
    <w:basedOn w:val="AlertText"/>
    <w:rsid w:val="00CA3149"/>
    <w:pPr>
      <w:ind w:left="720"/>
    </w:pPr>
  </w:style>
  <w:style w:type="paragraph" w:customStyle="1" w:styleId="AlertTextinList2">
    <w:name w:val="Alert Text in List 2"/>
    <w:aliases w:val="at2"/>
    <w:basedOn w:val="AlertText"/>
    <w:rsid w:val="00CA3149"/>
    <w:pPr>
      <w:ind w:left="1080"/>
    </w:pPr>
  </w:style>
  <w:style w:type="paragraph" w:customStyle="1" w:styleId="BulletedList1">
    <w:name w:val="Bulleted List 1"/>
    <w:aliases w:val="bl1"/>
    <w:basedOn w:val="ListBullet"/>
    <w:rsid w:val="00CA3149"/>
    <w:pPr>
      <w:numPr>
        <w:numId w:val="1"/>
      </w:numPr>
    </w:pPr>
  </w:style>
  <w:style w:type="paragraph" w:customStyle="1" w:styleId="BulletedList2">
    <w:name w:val="Bulleted List 2"/>
    <w:aliases w:val="bl2"/>
    <w:basedOn w:val="ListBullet"/>
    <w:link w:val="BulletedList2Char"/>
    <w:rsid w:val="00CA3149"/>
    <w:pPr>
      <w:numPr>
        <w:numId w:val="3"/>
      </w:numPr>
    </w:pPr>
  </w:style>
  <w:style w:type="paragraph" w:customStyle="1" w:styleId="DefinedTerm">
    <w:name w:val="Defined Term"/>
    <w:aliases w:val="dt"/>
    <w:basedOn w:val="Normal"/>
    <w:rsid w:val="00CA3149"/>
    <w:pPr>
      <w:keepNext/>
      <w:spacing w:before="120" w:after="0" w:line="220" w:lineRule="exact"/>
      <w:ind w:right="1440"/>
    </w:pPr>
    <w:rPr>
      <w:b/>
      <w:sz w:val="18"/>
      <w:szCs w:val="18"/>
    </w:rPr>
  </w:style>
  <w:style w:type="paragraph" w:styleId="DocumentMap">
    <w:name w:val="Document Map"/>
    <w:basedOn w:val="Normal"/>
    <w:rsid w:val="00CA3149"/>
    <w:pPr>
      <w:shd w:val="clear" w:color="auto" w:fill="FFFF00"/>
    </w:pPr>
    <w:rPr>
      <w:rFonts w:ascii="Tahoma" w:hAnsi="Tahoma" w:cs="Tahoma"/>
    </w:rPr>
  </w:style>
  <w:style w:type="paragraph" w:customStyle="1" w:styleId="NumberedList1">
    <w:name w:val="Numbered List 1"/>
    <w:aliases w:val="nl1"/>
    <w:basedOn w:val="ListNumber"/>
    <w:rsid w:val="00CA3149"/>
    <w:pPr>
      <w:numPr>
        <w:numId w:val="2"/>
      </w:numPr>
    </w:pPr>
  </w:style>
  <w:style w:type="table" w:customStyle="1" w:styleId="ProcedureTable">
    <w:name w:val="Procedure Table"/>
    <w:aliases w:val="pt"/>
    <w:basedOn w:val="TableNormal"/>
    <w:rsid w:val="00CA3149"/>
    <w:rPr>
      <w:rFonts w:ascii="Arial" w:hAnsi="Arial"/>
    </w:rPr>
    <w:tblPr>
      <w:tblInd w:w="36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derline">
    <w:name w:val="Underline"/>
    <w:aliases w:val="u"/>
    <w:basedOn w:val="DefaultParagraphFont"/>
    <w:rsid w:val="00CA3149"/>
    <w:rPr>
      <w:color w:val="auto"/>
      <w:szCs w:val="18"/>
      <w:u w:val="single"/>
    </w:rPr>
  </w:style>
  <w:style w:type="paragraph" w:styleId="IndexHeading">
    <w:name w:val="index heading"/>
    <w:aliases w:val="ih"/>
    <w:basedOn w:val="Heading1"/>
    <w:next w:val="Index1"/>
    <w:rsid w:val="00CA3149"/>
    <w:pPr>
      <w:spacing w:line="300" w:lineRule="exact"/>
      <w:outlineLvl w:val="7"/>
    </w:pPr>
    <w:rPr>
      <w:sz w:val="26"/>
    </w:rPr>
  </w:style>
  <w:style w:type="paragraph" w:styleId="Index1">
    <w:name w:val="index 1"/>
    <w:aliases w:val="idx1"/>
    <w:basedOn w:val="Normal"/>
    <w:rsid w:val="00CA3149"/>
    <w:pPr>
      <w:spacing w:line="220" w:lineRule="exact"/>
      <w:ind w:left="180" w:hanging="180"/>
    </w:pPr>
  </w:style>
  <w:style w:type="table" w:customStyle="1" w:styleId="CodeSection">
    <w:name w:val="Code Section"/>
    <w:aliases w:val="cs"/>
    <w:basedOn w:val="TableNormal"/>
    <w:rsid w:val="00CA3149"/>
    <w:pPr>
      <w:spacing w:line="220" w:lineRule="exact"/>
    </w:pPr>
    <w:rPr>
      <w:rFonts w:ascii="Courier New" w:hAnsi="Courier New"/>
      <w:sz w:val="16"/>
      <w:szCs w:val="16"/>
    </w:rPr>
    <w:tblPr>
      <w:tblInd w:w="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paragraph" w:styleId="TOC1">
    <w:name w:val="toc 1"/>
    <w:aliases w:val="toc1"/>
    <w:basedOn w:val="Normal"/>
    <w:next w:val="Normal"/>
    <w:uiPriority w:val="39"/>
    <w:rsid w:val="00CA3149"/>
    <w:pPr>
      <w:spacing w:before="180" w:after="0"/>
      <w:ind w:left="187" w:hanging="187"/>
    </w:pPr>
  </w:style>
  <w:style w:type="paragraph" w:styleId="TOC2">
    <w:name w:val="toc 2"/>
    <w:aliases w:val="toc2"/>
    <w:basedOn w:val="Normal"/>
    <w:next w:val="Normal"/>
    <w:uiPriority w:val="39"/>
    <w:rsid w:val="00CA3149"/>
    <w:pPr>
      <w:spacing w:before="0" w:after="0"/>
      <w:ind w:left="374" w:hanging="187"/>
    </w:pPr>
  </w:style>
  <w:style w:type="paragraph" w:styleId="TOC3">
    <w:name w:val="toc 3"/>
    <w:aliases w:val="toc3"/>
    <w:basedOn w:val="Normal"/>
    <w:next w:val="Normal"/>
    <w:rsid w:val="00CA3149"/>
    <w:pPr>
      <w:spacing w:before="0" w:after="0"/>
      <w:ind w:left="561" w:hanging="187"/>
    </w:pPr>
  </w:style>
  <w:style w:type="paragraph" w:styleId="TOC4">
    <w:name w:val="toc 4"/>
    <w:aliases w:val="toc4"/>
    <w:basedOn w:val="Normal"/>
    <w:next w:val="Normal"/>
    <w:rsid w:val="00CA3149"/>
    <w:pPr>
      <w:spacing w:before="0" w:after="0"/>
      <w:ind w:left="749" w:hanging="187"/>
    </w:pPr>
  </w:style>
  <w:style w:type="paragraph" w:styleId="Index2">
    <w:name w:val="index 2"/>
    <w:aliases w:val="idx2"/>
    <w:basedOn w:val="Index1"/>
    <w:rsid w:val="00CA3149"/>
    <w:pPr>
      <w:ind w:left="540"/>
    </w:pPr>
  </w:style>
  <w:style w:type="paragraph" w:styleId="Index3">
    <w:name w:val="index 3"/>
    <w:aliases w:val="idx3"/>
    <w:basedOn w:val="Index1"/>
    <w:rsid w:val="00CA3149"/>
    <w:pPr>
      <w:ind w:left="900"/>
    </w:pPr>
  </w:style>
  <w:style w:type="character" w:customStyle="1" w:styleId="Bold">
    <w:name w:val="Bold"/>
    <w:aliases w:val="b"/>
    <w:basedOn w:val="DefaultParagraphFont"/>
    <w:rsid w:val="00CA3149"/>
    <w:rPr>
      <w:b/>
      <w:szCs w:val="18"/>
    </w:rPr>
  </w:style>
  <w:style w:type="character" w:customStyle="1" w:styleId="MultilanguageMarkerAuto">
    <w:name w:val="Multilanguage Marker Auto"/>
    <w:aliases w:val="mma"/>
    <w:basedOn w:val="DefaultParagraphFont"/>
    <w:locked/>
    <w:rsid w:val="00CA3149"/>
    <w:rPr>
      <w:noProof/>
      <w:color w:val="C0C0C0"/>
      <w:szCs w:val="18"/>
      <w:bdr w:val="none" w:sz="0" w:space="0" w:color="auto"/>
      <w:shd w:val="clear" w:color="auto" w:fill="auto"/>
      <w:lang w:val="en-US"/>
    </w:rPr>
  </w:style>
  <w:style w:type="character" w:customStyle="1" w:styleId="BoldItalic">
    <w:name w:val="Bold Italic"/>
    <w:aliases w:val="bi"/>
    <w:basedOn w:val="DefaultParagraphFont"/>
    <w:rsid w:val="00CA3149"/>
    <w:rPr>
      <w:b/>
      <w:i/>
      <w:color w:val="auto"/>
      <w:szCs w:val="18"/>
    </w:rPr>
  </w:style>
  <w:style w:type="paragraph" w:customStyle="1" w:styleId="MultilanguageMarkerExplicitBegin">
    <w:name w:val="Multilanguage Marker Explicit Begin"/>
    <w:aliases w:val="mmeb"/>
    <w:basedOn w:val="Normal"/>
    <w:next w:val="Normal"/>
    <w:locked/>
    <w:rsid w:val="00CA3149"/>
    <w:rPr>
      <w:noProof/>
      <w:color w:val="C0C0C0"/>
    </w:rPr>
  </w:style>
  <w:style w:type="paragraph" w:customStyle="1" w:styleId="MultilanguageMarkerExplicitEnd">
    <w:name w:val="Multilanguage Marker Explicit End"/>
    <w:aliases w:val="mmee"/>
    <w:basedOn w:val="MultilanguageMarkerExplicitBegin"/>
    <w:next w:val="Normal"/>
    <w:locked/>
    <w:rsid w:val="00CA3149"/>
  </w:style>
  <w:style w:type="paragraph" w:customStyle="1" w:styleId="CodeReferenceinList1">
    <w:name w:val="Code Reference in List 1"/>
    <w:aliases w:val="cref1"/>
    <w:basedOn w:val="Normal"/>
    <w:locked/>
    <w:rsid w:val="00CA3149"/>
    <w:rPr>
      <w:color w:val="C0C0C0"/>
    </w:rPr>
  </w:style>
  <w:style w:type="character" w:styleId="CommentReference">
    <w:name w:val="annotation reference"/>
    <w:aliases w:val="cr,Used by Word to flag author queries"/>
    <w:basedOn w:val="DefaultParagraphFont"/>
    <w:rsid w:val="00CA3149"/>
    <w:rPr>
      <w:szCs w:val="16"/>
    </w:rPr>
  </w:style>
  <w:style w:type="paragraph" w:styleId="CommentText">
    <w:name w:val="annotation text"/>
    <w:aliases w:val="ct,Used by Word for text of author queries"/>
    <w:basedOn w:val="Normal"/>
    <w:rsid w:val="00CA3149"/>
  </w:style>
  <w:style w:type="character" w:customStyle="1" w:styleId="Italic">
    <w:name w:val="Italic"/>
    <w:aliases w:val="i"/>
    <w:basedOn w:val="DefaultParagraphFont"/>
    <w:rsid w:val="00CA3149"/>
    <w:rPr>
      <w:i/>
      <w:color w:val="auto"/>
      <w:szCs w:val="18"/>
    </w:rPr>
  </w:style>
  <w:style w:type="paragraph" w:customStyle="1" w:styleId="CodeReferenceinList2">
    <w:name w:val="Code Reference in List 2"/>
    <w:aliases w:val="cref2"/>
    <w:basedOn w:val="CodeReferenceinList1"/>
    <w:locked/>
    <w:rsid w:val="00CA3149"/>
    <w:pPr>
      <w:ind w:left="720"/>
    </w:pPr>
  </w:style>
  <w:style w:type="character" w:customStyle="1" w:styleId="Subscript">
    <w:name w:val="Subscript"/>
    <w:aliases w:val="sub"/>
    <w:basedOn w:val="DefaultParagraphFont"/>
    <w:rsid w:val="00CA3149"/>
    <w:rPr>
      <w:color w:val="auto"/>
      <w:szCs w:val="18"/>
      <w:u w:val="none"/>
      <w:vertAlign w:val="subscript"/>
    </w:rPr>
  </w:style>
  <w:style w:type="character" w:customStyle="1" w:styleId="Superscript">
    <w:name w:val="Superscript"/>
    <w:aliases w:val="sup"/>
    <w:basedOn w:val="DefaultParagraphFont"/>
    <w:rsid w:val="00CA3149"/>
    <w:rPr>
      <w:color w:val="auto"/>
      <w:szCs w:val="18"/>
      <w:u w:val="none"/>
      <w:vertAlign w:val="superscript"/>
    </w:rPr>
  </w:style>
  <w:style w:type="table" w:customStyle="1" w:styleId="TablewithHeader">
    <w:name w:val="Table with Header"/>
    <w:aliases w:val="twh"/>
    <w:basedOn w:val="TablewithoutHeader"/>
    <w:rsid w:val="00CA3149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outHeader">
    <w:name w:val="Table without Header"/>
    <w:aliases w:val="tbl"/>
    <w:basedOn w:val="TableNormal"/>
    <w:rsid w:val="00CA3149"/>
    <w:pPr>
      <w:spacing w:before="60" w:after="60" w:line="240" w:lineRule="exact"/>
    </w:pPr>
    <w:rPr>
      <w:rFonts w:ascii="Arial" w:hAnsi="Arial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CodeEntityReference">
    <w:name w:val="Code Entity Reference"/>
    <w:aliases w:val="cer"/>
    <w:basedOn w:val="DefaultParagraphFont"/>
    <w:locked/>
    <w:rsid w:val="00CA3149"/>
    <w:rPr>
      <w:b/>
      <w:noProof/>
      <w:color w:val="auto"/>
      <w:sz w:val="20"/>
      <w:szCs w:val="18"/>
      <w:bdr w:val="none" w:sz="0" w:space="0" w:color="auto"/>
      <w:shd w:val="clear" w:color="auto" w:fill="auto"/>
      <w:lang w:val="en-US"/>
    </w:rPr>
  </w:style>
  <w:style w:type="paragraph" w:styleId="CommentSubject">
    <w:name w:val="annotation subject"/>
    <w:basedOn w:val="CommentText"/>
    <w:next w:val="CommentText"/>
    <w:rsid w:val="00CA3149"/>
    <w:rPr>
      <w:b/>
      <w:bCs/>
    </w:rPr>
  </w:style>
  <w:style w:type="paragraph" w:styleId="BalloonText">
    <w:name w:val="Balloon Text"/>
    <w:basedOn w:val="Normal"/>
    <w:rsid w:val="00CA3149"/>
    <w:rPr>
      <w:rFonts w:ascii="Tahoma" w:hAnsi="Tahoma" w:cs="Tahoma"/>
      <w:sz w:val="16"/>
      <w:szCs w:val="16"/>
    </w:rPr>
  </w:style>
  <w:style w:type="character" w:customStyle="1" w:styleId="UI">
    <w:name w:val="UI"/>
    <w:aliases w:val="ui"/>
    <w:basedOn w:val="DefaultParagraphFont"/>
    <w:rsid w:val="00CA3149"/>
    <w:rPr>
      <w:b/>
      <w:color w:val="auto"/>
      <w:szCs w:val="18"/>
      <w:u w:val="none"/>
    </w:rPr>
  </w:style>
  <w:style w:type="character" w:customStyle="1" w:styleId="ParameterReference">
    <w:name w:val="Parameter Reference"/>
    <w:aliases w:val="pr"/>
    <w:basedOn w:val="DefaultParagraphFont"/>
    <w:locked/>
    <w:rsid w:val="00CA3149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LanguageKeyword">
    <w:name w:val="Language Keyword"/>
    <w:aliases w:val="lk"/>
    <w:basedOn w:val="DefaultParagraphFont"/>
    <w:locked/>
    <w:rsid w:val="00CA3149"/>
    <w:rPr>
      <w:b/>
      <w:noProof/>
      <w:color w:val="auto"/>
      <w:szCs w:val="18"/>
      <w:bdr w:val="none" w:sz="0" w:space="0" w:color="auto"/>
      <w:shd w:val="clear" w:color="auto" w:fill="auto"/>
      <w:lang w:val="en-US"/>
    </w:rPr>
  </w:style>
  <w:style w:type="character" w:customStyle="1" w:styleId="Token">
    <w:name w:val="Token"/>
    <w:aliases w:val="tok"/>
    <w:basedOn w:val="DefaultParagraphFont"/>
    <w:locked/>
    <w:rsid w:val="00CA3149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CodeEntityReferenceQualified">
    <w:name w:val="Code Entity Reference Qualified"/>
    <w:aliases w:val="cerq"/>
    <w:basedOn w:val="CodeEntityReference"/>
    <w:locked/>
    <w:rsid w:val="00CA3149"/>
    <w:rPr>
      <w:b/>
      <w:noProof/>
      <w:color w:val="auto"/>
      <w:sz w:val="20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CodeReference">
    <w:name w:val="Code Reference"/>
    <w:aliases w:val="cref"/>
    <w:basedOn w:val="Normal"/>
    <w:next w:val="Normal"/>
    <w:locked/>
    <w:rsid w:val="00CA3149"/>
    <w:rPr>
      <w:noProof/>
      <w:color w:val="C0C0C0"/>
      <w:kern w:val="0"/>
    </w:rPr>
  </w:style>
  <w:style w:type="character" w:customStyle="1" w:styleId="LegacyLinkText">
    <w:name w:val="Legacy Link Text"/>
    <w:aliases w:val="llt"/>
    <w:basedOn w:val="LinkText"/>
    <w:rsid w:val="00CA3149"/>
    <w:rPr>
      <w:color w:val="0000FF"/>
      <w:szCs w:val="18"/>
      <w:u w:val="single"/>
    </w:rPr>
  </w:style>
  <w:style w:type="paragraph" w:customStyle="1" w:styleId="DefinedTerminList1">
    <w:name w:val="Defined Term in List 1"/>
    <w:aliases w:val="dt1"/>
    <w:basedOn w:val="DefinedTerm"/>
    <w:rsid w:val="00CA3149"/>
    <w:pPr>
      <w:ind w:left="360"/>
    </w:pPr>
  </w:style>
  <w:style w:type="paragraph" w:customStyle="1" w:styleId="DefinedTerminList2">
    <w:name w:val="Defined Term in List 2"/>
    <w:aliases w:val="dt2"/>
    <w:basedOn w:val="DefinedTerm"/>
    <w:rsid w:val="00CA3149"/>
    <w:pPr>
      <w:ind w:left="720"/>
    </w:pPr>
  </w:style>
  <w:style w:type="paragraph" w:customStyle="1" w:styleId="TableSpacinginList1">
    <w:name w:val="Table Spacing in List 1"/>
    <w:aliases w:val="ts1"/>
    <w:basedOn w:val="TableSpacing"/>
    <w:next w:val="TextinList1"/>
    <w:rsid w:val="00CA3149"/>
    <w:pPr>
      <w:ind w:left="360"/>
    </w:pPr>
  </w:style>
  <w:style w:type="paragraph" w:customStyle="1" w:styleId="TableSpacinginList2">
    <w:name w:val="Table Spacing in List 2"/>
    <w:aliases w:val="ts2"/>
    <w:basedOn w:val="TableSpacinginList1"/>
    <w:next w:val="TextinList2"/>
    <w:rsid w:val="00CA3149"/>
    <w:pPr>
      <w:ind w:left="720"/>
    </w:pPr>
  </w:style>
  <w:style w:type="table" w:customStyle="1" w:styleId="ProcedureTableinList1">
    <w:name w:val="Procedure Table in List 1"/>
    <w:aliases w:val="pt1"/>
    <w:basedOn w:val="ProcedureTable"/>
    <w:rsid w:val="00CA3149"/>
    <w:pPr>
      <w:spacing w:before="60" w:after="60" w:line="220" w:lineRule="exact"/>
    </w:pPr>
    <w:tblPr>
      <w:tblInd w:w="72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cedureTableinList2">
    <w:name w:val="Procedure Table in List 2"/>
    <w:aliases w:val="pt2"/>
    <w:basedOn w:val="ProcedureTable"/>
    <w:rsid w:val="00CA3149"/>
    <w:tblPr>
      <w:tblInd w:w="108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withHeaderinList1">
    <w:name w:val="Table with Header in List 1"/>
    <w:aliases w:val="twh1"/>
    <w:basedOn w:val="TablewithHeader"/>
    <w:rsid w:val="00CA3149"/>
    <w:pPr>
      <w:keepNext/>
    </w:pPr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HeaderinList2">
    <w:name w:val="Table with Header in List 2"/>
    <w:aliases w:val="twh2"/>
    <w:basedOn w:val="TablewithHeaderinList1"/>
    <w:rsid w:val="00CA3149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outHeaderinList1">
    <w:name w:val="Table without Header in List 1"/>
    <w:aliases w:val="tbl1"/>
    <w:basedOn w:val="TablewithoutHeader"/>
    <w:rsid w:val="00CA3149"/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table" w:customStyle="1" w:styleId="TablewithoutHeaderinList2">
    <w:name w:val="Table without Header in List 2"/>
    <w:aliases w:val="tbl2"/>
    <w:basedOn w:val="TablewithoutHeaderinList1"/>
    <w:rsid w:val="00CA3149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FigureEmbedded">
    <w:name w:val="Figure Embedded"/>
    <w:aliases w:val="fige"/>
    <w:basedOn w:val="DefaultParagraphFont"/>
    <w:rsid w:val="00CA3149"/>
    <w:rPr>
      <w:color w:val="0000FF"/>
      <w:szCs w:val="18"/>
      <w:u w:val="none"/>
      <w:bdr w:val="none" w:sz="0" w:space="0" w:color="auto"/>
      <w:shd w:val="clear" w:color="auto" w:fill="auto"/>
    </w:rPr>
  </w:style>
  <w:style w:type="paragraph" w:customStyle="1" w:styleId="ConditionalBlock">
    <w:name w:val="Conditional Block"/>
    <w:aliases w:val="cb"/>
    <w:basedOn w:val="Normal"/>
    <w:next w:val="Normal"/>
    <w:locked/>
    <w:rsid w:val="00CA3149"/>
    <w:pPr>
      <w:shd w:val="clear" w:color="FFFF00" w:fill="auto"/>
    </w:pPr>
    <w:rPr>
      <w:rFonts w:cs="Courier New"/>
      <w:noProof/>
      <w:vanish/>
      <w:color w:val="C0C0C0"/>
    </w:rPr>
  </w:style>
  <w:style w:type="paragraph" w:customStyle="1" w:styleId="ConditionalBlockinList1">
    <w:name w:val="Conditional Block in List 1"/>
    <w:aliases w:val="cb1"/>
    <w:basedOn w:val="ConditionalBlock"/>
    <w:next w:val="Normal"/>
    <w:locked/>
    <w:rsid w:val="00CA3149"/>
  </w:style>
  <w:style w:type="paragraph" w:customStyle="1" w:styleId="ConditionalBlockinList2">
    <w:name w:val="Conditional Block in List 2"/>
    <w:aliases w:val="cb2"/>
    <w:basedOn w:val="ConditionalBlock"/>
    <w:next w:val="Normal"/>
    <w:locked/>
    <w:rsid w:val="00CA3149"/>
    <w:pPr>
      <w:ind w:left="720"/>
    </w:pPr>
  </w:style>
  <w:style w:type="character" w:customStyle="1" w:styleId="CodeFeaturedElement">
    <w:name w:val="Code Featured Element"/>
    <w:aliases w:val="cfe"/>
    <w:basedOn w:val="DefaultParagraphFont"/>
    <w:locked/>
    <w:rsid w:val="00CA3149"/>
    <w:rPr>
      <w:rFonts w:ascii="Courier New" w:hAnsi="Courier New" w:cs="Courier New"/>
      <w:b/>
      <w:bCs/>
      <w:noProof/>
      <w:color w:val="auto"/>
      <w:sz w:val="16"/>
      <w:szCs w:val="16"/>
      <w:bdr w:val="none" w:sz="0" w:space="0" w:color="auto"/>
      <w:shd w:val="clear" w:color="auto" w:fill="auto"/>
    </w:rPr>
  </w:style>
  <w:style w:type="paragraph" w:customStyle="1" w:styleId="SamplesButtonMarker">
    <w:name w:val="Samples Button Marker"/>
    <w:aliases w:val="sbm"/>
    <w:basedOn w:val="Normal"/>
    <w:locked/>
    <w:rsid w:val="00CA3149"/>
    <w:rPr>
      <w:color w:val="C0C0C0"/>
    </w:rPr>
  </w:style>
  <w:style w:type="character" w:customStyle="1" w:styleId="CodeEntityReferenceSpecific">
    <w:name w:val="Code Entity Reference Specific"/>
    <w:aliases w:val="cers"/>
    <w:basedOn w:val="CodeEntityReference"/>
    <w:locked/>
    <w:rsid w:val="00CA3149"/>
    <w:rPr>
      <w:b/>
      <w:noProof/>
      <w:color w:val="auto"/>
      <w:sz w:val="20"/>
      <w:szCs w:val="18"/>
      <w:bdr w:val="none" w:sz="0" w:space="0" w:color="auto"/>
      <w:shd w:val="clear" w:color="auto" w:fill="auto"/>
      <w:lang w:val="en-US"/>
    </w:rPr>
  </w:style>
  <w:style w:type="character" w:customStyle="1" w:styleId="CodeEntityReferenceQualifiedSpecific">
    <w:name w:val="Code Entity Reference Qualified Specific"/>
    <w:aliases w:val="cerqs"/>
    <w:basedOn w:val="CodeEntityReference"/>
    <w:locked/>
    <w:rsid w:val="00CA3149"/>
    <w:rPr>
      <w:b/>
      <w:noProof/>
      <w:color w:val="auto"/>
      <w:sz w:val="20"/>
      <w:szCs w:val="18"/>
      <w:u w:val="none"/>
      <w:bdr w:val="none" w:sz="0" w:space="0" w:color="auto"/>
      <w:shd w:val="clear" w:color="auto" w:fill="auto"/>
      <w:lang w:val="en-US"/>
    </w:rPr>
  </w:style>
  <w:style w:type="table" w:customStyle="1" w:styleId="CodeSectioninList1">
    <w:name w:val="Code Section in List 1"/>
    <w:aliases w:val="cs1"/>
    <w:basedOn w:val="CodeSection"/>
    <w:rsid w:val="00CA3149"/>
    <w:tblPr>
      <w:tblInd w:w="36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table" w:customStyle="1" w:styleId="CodeSectioninList2">
    <w:name w:val="Code Section in List 2"/>
    <w:aliases w:val="cs2"/>
    <w:basedOn w:val="CodeSection"/>
    <w:rsid w:val="00CA3149"/>
    <w:tblPr>
      <w:tblInd w:w="72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numbering" w:styleId="ArticleSection">
    <w:name w:val="Outline List 3"/>
    <w:basedOn w:val="NoList"/>
    <w:rsid w:val="00CA3149"/>
    <w:pPr>
      <w:numPr>
        <w:numId w:val="17"/>
      </w:numPr>
    </w:pPr>
  </w:style>
  <w:style w:type="paragraph" w:styleId="BlockText">
    <w:name w:val="Block Text"/>
    <w:basedOn w:val="Normal"/>
    <w:rsid w:val="00CA3149"/>
    <w:pPr>
      <w:spacing w:after="120"/>
      <w:ind w:left="1440" w:right="1440"/>
    </w:pPr>
  </w:style>
  <w:style w:type="paragraph" w:styleId="BodyText">
    <w:name w:val="Body Text"/>
    <w:basedOn w:val="Normal"/>
    <w:rsid w:val="00CA3149"/>
    <w:pPr>
      <w:spacing w:after="120"/>
    </w:pPr>
  </w:style>
  <w:style w:type="paragraph" w:styleId="BodyText2">
    <w:name w:val="Body Text 2"/>
    <w:basedOn w:val="Normal"/>
    <w:rsid w:val="00CA3149"/>
    <w:pPr>
      <w:spacing w:after="120" w:line="480" w:lineRule="auto"/>
    </w:pPr>
  </w:style>
  <w:style w:type="paragraph" w:styleId="BodyText3">
    <w:name w:val="Body Text 3"/>
    <w:basedOn w:val="Normal"/>
    <w:rsid w:val="00CA314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A3149"/>
    <w:pPr>
      <w:ind w:firstLine="210"/>
    </w:pPr>
  </w:style>
  <w:style w:type="paragraph" w:styleId="BodyTextIndent">
    <w:name w:val="Body Text Indent"/>
    <w:basedOn w:val="Normal"/>
    <w:rsid w:val="00CA3149"/>
    <w:pPr>
      <w:spacing w:after="120"/>
      <w:ind w:left="360"/>
    </w:pPr>
  </w:style>
  <w:style w:type="paragraph" w:styleId="BodyTextFirstIndent2">
    <w:name w:val="Body Text First Indent 2"/>
    <w:basedOn w:val="BodyTextIndent"/>
    <w:rsid w:val="00CA3149"/>
    <w:pPr>
      <w:ind w:firstLine="210"/>
    </w:pPr>
  </w:style>
  <w:style w:type="paragraph" w:styleId="BodyTextIndent2">
    <w:name w:val="Body Text Indent 2"/>
    <w:basedOn w:val="Normal"/>
    <w:rsid w:val="00CA3149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A3149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CA3149"/>
    <w:pPr>
      <w:ind w:left="4320"/>
    </w:pPr>
  </w:style>
  <w:style w:type="paragraph" w:styleId="Date">
    <w:name w:val="Date"/>
    <w:basedOn w:val="Normal"/>
    <w:next w:val="Normal"/>
    <w:rsid w:val="00CA3149"/>
  </w:style>
  <w:style w:type="paragraph" w:styleId="E-mailSignature">
    <w:name w:val="E-mail Signature"/>
    <w:basedOn w:val="Normal"/>
    <w:rsid w:val="00CA3149"/>
  </w:style>
  <w:style w:type="character" w:styleId="Emphasis">
    <w:name w:val="Emphasis"/>
    <w:basedOn w:val="DefaultParagraphFont"/>
    <w:qFormat/>
    <w:rsid w:val="00CA3149"/>
    <w:rPr>
      <w:i/>
      <w:iCs/>
    </w:rPr>
  </w:style>
  <w:style w:type="paragraph" w:styleId="EnvelopeAddress">
    <w:name w:val="envelope address"/>
    <w:basedOn w:val="Normal"/>
    <w:rsid w:val="00CA3149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CA3149"/>
  </w:style>
  <w:style w:type="character" w:styleId="FollowedHyperlink">
    <w:name w:val="FollowedHyperlink"/>
    <w:basedOn w:val="DefaultParagraphFont"/>
    <w:rsid w:val="00CA3149"/>
    <w:rPr>
      <w:color w:val="800080"/>
      <w:u w:val="single"/>
    </w:rPr>
  </w:style>
  <w:style w:type="character" w:styleId="HTMLAcronym">
    <w:name w:val="HTML Acronym"/>
    <w:basedOn w:val="DefaultParagraphFont"/>
    <w:rsid w:val="00CA3149"/>
  </w:style>
  <w:style w:type="paragraph" w:styleId="HTMLAddress">
    <w:name w:val="HTML Address"/>
    <w:basedOn w:val="Normal"/>
    <w:rsid w:val="00CA3149"/>
    <w:rPr>
      <w:i/>
      <w:iCs/>
    </w:rPr>
  </w:style>
  <w:style w:type="character" w:styleId="HTMLCite">
    <w:name w:val="HTML Cite"/>
    <w:basedOn w:val="DefaultParagraphFont"/>
    <w:rsid w:val="00CA3149"/>
    <w:rPr>
      <w:i/>
      <w:iCs/>
    </w:rPr>
  </w:style>
  <w:style w:type="character" w:styleId="HTMLCode">
    <w:name w:val="HTML Code"/>
    <w:basedOn w:val="DefaultParagraphFont"/>
    <w:rsid w:val="00CA3149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CA3149"/>
    <w:rPr>
      <w:i/>
      <w:iCs/>
    </w:rPr>
  </w:style>
  <w:style w:type="character" w:styleId="HTMLKeyboard">
    <w:name w:val="HTML Keyboard"/>
    <w:basedOn w:val="DefaultParagraphFont"/>
    <w:rsid w:val="00CA3149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CA3149"/>
    <w:rPr>
      <w:rFonts w:ascii="Courier New" w:hAnsi="Courier New"/>
    </w:rPr>
  </w:style>
  <w:style w:type="character" w:styleId="HTMLSample">
    <w:name w:val="HTML Sample"/>
    <w:basedOn w:val="DefaultParagraphFont"/>
    <w:rsid w:val="00CA3149"/>
    <w:rPr>
      <w:rFonts w:ascii="Courier New" w:hAnsi="Courier New"/>
    </w:rPr>
  </w:style>
  <w:style w:type="character" w:styleId="HTMLTypewriter">
    <w:name w:val="HTML Typewriter"/>
    <w:basedOn w:val="DefaultParagraphFont"/>
    <w:rsid w:val="00CA3149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CA3149"/>
    <w:rPr>
      <w:i/>
      <w:iCs/>
    </w:rPr>
  </w:style>
  <w:style w:type="character" w:styleId="LineNumber">
    <w:name w:val="line number"/>
    <w:basedOn w:val="DefaultParagraphFont"/>
    <w:rsid w:val="00CA3149"/>
  </w:style>
  <w:style w:type="paragraph" w:styleId="List">
    <w:name w:val="List"/>
    <w:basedOn w:val="Normal"/>
    <w:rsid w:val="00CA3149"/>
    <w:pPr>
      <w:ind w:left="360" w:hanging="360"/>
    </w:pPr>
  </w:style>
  <w:style w:type="paragraph" w:styleId="List2">
    <w:name w:val="List 2"/>
    <w:basedOn w:val="Normal"/>
    <w:rsid w:val="00CA3149"/>
    <w:pPr>
      <w:ind w:left="720" w:hanging="360"/>
    </w:pPr>
  </w:style>
  <w:style w:type="paragraph" w:styleId="List3">
    <w:name w:val="List 3"/>
    <w:basedOn w:val="Normal"/>
    <w:rsid w:val="00CA3149"/>
    <w:pPr>
      <w:ind w:left="1080" w:hanging="360"/>
    </w:pPr>
  </w:style>
  <w:style w:type="paragraph" w:styleId="List4">
    <w:name w:val="List 4"/>
    <w:basedOn w:val="Normal"/>
    <w:rsid w:val="00CA3149"/>
    <w:pPr>
      <w:ind w:left="1440" w:hanging="360"/>
    </w:pPr>
  </w:style>
  <w:style w:type="paragraph" w:styleId="List5">
    <w:name w:val="List 5"/>
    <w:basedOn w:val="Normal"/>
    <w:rsid w:val="00CA3149"/>
    <w:pPr>
      <w:ind w:left="1800" w:hanging="360"/>
    </w:pPr>
  </w:style>
  <w:style w:type="paragraph" w:styleId="ListBullet">
    <w:name w:val="List Bullet"/>
    <w:basedOn w:val="Normal"/>
    <w:link w:val="ListBulletChar"/>
    <w:rsid w:val="00CA314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CA314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CA314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CA314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CA314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CA3149"/>
    <w:pPr>
      <w:spacing w:after="120"/>
      <w:ind w:left="360"/>
    </w:pPr>
  </w:style>
  <w:style w:type="paragraph" w:styleId="ListContinue2">
    <w:name w:val="List Continue 2"/>
    <w:basedOn w:val="Normal"/>
    <w:rsid w:val="00CA3149"/>
    <w:pPr>
      <w:spacing w:after="120"/>
      <w:ind w:left="720"/>
    </w:pPr>
  </w:style>
  <w:style w:type="paragraph" w:styleId="ListContinue3">
    <w:name w:val="List Continue 3"/>
    <w:basedOn w:val="Normal"/>
    <w:rsid w:val="00CA3149"/>
    <w:pPr>
      <w:spacing w:after="120"/>
      <w:ind w:left="1080"/>
    </w:pPr>
  </w:style>
  <w:style w:type="paragraph" w:styleId="ListContinue4">
    <w:name w:val="List Continue 4"/>
    <w:basedOn w:val="Normal"/>
    <w:rsid w:val="00CA3149"/>
    <w:pPr>
      <w:spacing w:after="120"/>
      <w:ind w:left="1440"/>
    </w:pPr>
  </w:style>
  <w:style w:type="paragraph" w:styleId="ListContinue5">
    <w:name w:val="List Continue 5"/>
    <w:basedOn w:val="Normal"/>
    <w:rsid w:val="00CA3149"/>
    <w:pPr>
      <w:spacing w:after="120"/>
      <w:ind w:left="1800"/>
    </w:pPr>
  </w:style>
  <w:style w:type="paragraph" w:styleId="ListNumber">
    <w:name w:val="List Number"/>
    <w:basedOn w:val="Normal"/>
    <w:rsid w:val="00CA314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A314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CA314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CA314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CA3149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rsid w:val="00CA31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paragraph" w:styleId="NormalWeb">
    <w:name w:val="Normal (Web)"/>
    <w:basedOn w:val="Normal"/>
    <w:rsid w:val="00CA3149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CA3149"/>
    <w:pPr>
      <w:ind w:left="720"/>
    </w:pPr>
  </w:style>
  <w:style w:type="paragraph" w:styleId="NoteHeading">
    <w:name w:val="Note Heading"/>
    <w:basedOn w:val="Normal"/>
    <w:next w:val="Normal"/>
    <w:rsid w:val="00CA3149"/>
  </w:style>
  <w:style w:type="paragraph" w:styleId="PlainText">
    <w:name w:val="Plain Text"/>
    <w:basedOn w:val="Normal"/>
    <w:rsid w:val="00CA3149"/>
    <w:rPr>
      <w:rFonts w:ascii="Courier New" w:hAnsi="Courier New"/>
    </w:rPr>
  </w:style>
  <w:style w:type="paragraph" w:styleId="Salutation">
    <w:name w:val="Salutation"/>
    <w:basedOn w:val="Normal"/>
    <w:next w:val="Normal"/>
    <w:rsid w:val="00CA3149"/>
  </w:style>
  <w:style w:type="paragraph" w:styleId="Signature">
    <w:name w:val="Signature"/>
    <w:basedOn w:val="Normal"/>
    <w:rsid w:val="00CA3149"/>
    <w:pPr>
      <w:ind w:left="4320"/>
    </w:pPr>
  </w:style>
  <w:style w:type="character" w:styleId="Strong">
    <w:name w:val="Strong"/>
    <w:basedOn w:val="DefaultParagraphFont"/>
    <w:qFormat/>
    <w:rsid w:val="00CA3149"/>
    <w:rPr>
      <w:b/>
      <w:bCs/>
    </w:rPr>
  </w:style>
  <w:style w:type="table" w:styleId="Table3Deffects1">
    <w:name w:val="Table 3D effects 1"/>
    <w:basedOn w:val="TableNormal"/>
    <w:rsid w:val="00CA3149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A3149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A3149"/>
    <w:pPr>
      <w:spacing w:before="60" w:after="60" w:line="26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A3149"/>
    <w:pPr>
      <w:spacing w:before="60" w:after="60" w:line="26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A3149"/>
    <w:pPr>
      <w:spacing w:before="60" w:after="60" w:line="26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A3149"/>
    <w:pPr>
      <w:spacing w:before="60" w:after="60" w:line="26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A3149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A3149"/>
    <w:pPr>
      <w:spacing w:before="60" w:after="60" w:line="26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A3149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A3149"/>
    <w:pPr>
      <w:spacing w:before="60" w:after="60" w:line="26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A3149"/>
    <w:pPr>
      <w:spacing w:before="60" w:after="60" w:line="26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A3149"/>
    <w:pPr>
      <w:spacing w:before="60" w:after="60" w:line="26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A3149"/>
    <w:pPr>
      <w:spacing w:before="60" w:after="60" w:line="26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A3149"/>
    <w:pPr>
      <w:spacing w:before="60" w:after="60" w:line="26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A3149"/>
    <w:pPr>
      <w:spacing w:before="60" w:after="60" w:line="26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A3149"/>
    <w:pPr>
      <w:spacing w:before="60" w:after="60" w:line="26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A3149"/>
    <w:pPr>
      <w:spacing w:before="60" w:after="60" w:line="26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A3149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A3149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A3149"/>
    <w:pPr>
      <w:spacing w:before="60" w:after="60" w:line="26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CA3149"/>
    <w:pPr>
      <w:spacing w:before="60" w:after="60" w:line="26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A3149"/>
    <w:pPr>
      <w:spacing w:before="60" w:after="60"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A3149"/>
    <w:pPr>
      <w:spacing w:before="60" w:after="60" w:line="26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CA3149"/>
    <w:pPr>
      <w:jc w:val="center"/>
      <w:outlineLvl w:val="1"/>
    </w:pPr>
    <w:rPr>
      <w:sz w:val="24"/>
      <w:szCs w:val="24"/>
    </w:rPr>
  </w:style>
  <w:style w:type="paragraph" w:styleId="Title">
    <w:name w:val="Title"/>
    <w:basedOn w:val="Normal"/>
    <w:qFormat/>
    <w:rsid w:val="00CA3149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System">
    <w:name w:val="System"/>
    <w:aliases w:val="sys"/>
    <w:basedOn w:val="DefaultParagraphFont"/>
    <w:locked/>
    <w:rsid w:val="00CA3149"/>
    <w:rPr>
      <w:b/>
      <w:color w:val="auto"/>
      <w:szCs w:val="20"/>
      <w:u w:val="none"/>
      <w:bdr w:val="none" w:sz="0" w:space="0" w:color="auto"/>
      <w:shd w:val="clear" w:color="auto" w:fill="auto"/>
    </w:rPr>
  </w:style>
  <w:style w:type="character" w:customStyle="1" w:styleId="UserInputLocalizable">
    <w:name w:val="User Input Localizable"/>
    <w:aliases w:val="uil"/>
    <w:basedOn w:val="DefaultParagraphFont"/>
    <w:rsid w:val="00CA3149"/>
    <w:rPr>
      <w:b/>
      <w:color w:val="auto"/>
      <w:szCs w:val="18"/>
      <w:u w:val="none"/>
    </w:rPr>
  </w:style>
  <w:style w:type="character" w:customStyle="1" w:styleId="UnmanagedCodeEntityReference">
    <w:name w:val="Unmanaged Code Entity Reference"/>
    <w:aliases w:val="ucer"/>
    <w:basedOn w:val="DefaultParagraphFont"/>
    <w:locked/>
    <w:rsid w:val="00CA3149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UserInputNon-localizable">
    <w:name w:val="User Input Non-localizable"/>
    <w:aliases w:val="uinl"/>
    <w:basedOn w:val="DefaultParagraphFont"/>
    <w:rsid w:val="00CA3149"/>
    <w:rPr>
      <w:b/>
      <w:szCs w:val="18"/>
    </w:rPr>
  </w:style>
  <w:style w:type="character" w:customStyle="1" w:styleId="Placeholder">
    <w:name w:val="Placeholder"/>
    <w:aliases w:val="ph"/>
    <w:basedOn w:val="DefaultParagraphFont"/>
    <w:rsid w:val="00CA3149"/>
    <w:rPr>
      <w:i/>
      <w:color w:val="auto"/>
      <w:szCs w:val="18"/>
      <w:u w:val="none"/>
    </w:rPr>
  </w:style>
  <w:style w:type="character" w:customStyle="1" w:styleId="Math">
    <w:name w:val="Math"/>
    <w:aliases w:val="m"/>
    <w:basedOn w:val="DefaultParagraphFont"/>
    <w:locked/>
    <w:rsid w:val="00CA3149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NewTerm">
    <w:name w:val="New Term"/>
    <w:aliases w:val="nt"/>
    <w:basedOn w:val="DefaultParagraphFont"/>
    <w:locked/>
    <w:rsid w:val="00CA3149"/>
    <w:rPr>
      <w:i/>
      <w:color w:val="auto"/>
      <w:szCs w:val="20"/>
      <w:u w:val="none"/>
      <w:bdr w:val="none" w:sz="0" w:space="0" w:color="auto"/>
      <w:shd w:val="clear" w:color="auto" w:fill="auto"/>
    </w:rPr>
  </w:style>
  <w:style w:type="paragraph" w:customStyle="1" w:styleId="BulletedDynamicLinkinList1">
    <w:name w:val="Bulleted Dynamic Link in List 1"/>
    <w:basedOn w:val="Normal"/>
    <w:locked/>
    <w:rsid w:val="00CA3149"/>
    <w:rPr>
      <w:color w:val="C0C0C0"/>
    </w:rPr>
  </w:style>
  <w:style w:type="paragraph" w:customStyle="1" w:styleId="BulletedDynamicLinkinList2">
    <w:name w:val="Bulleted Dynamic Link in List 2"/>
    <w:basedOn w:val="Normal"/>
    <w:locked/>
    <w:rsid w:val="00CA3149"/>
    <w:rPr>
      <w:color w:val="C0C0C0"/>
    </w:rPr>
  </w:style>
  <w:style w:type="paragraph" w:customStyle="1" w:styleId="BulletedDynamicLink">
    <w:name w:val="Bulleted Dynamic Link"/>
    <w:basedOn w:val="Normal"/>
    <w:locked/>
    <w:rsid w:val="00CA3149"/>
    <w:rPr>
      <w:color w:val="C0C0C0"/>
    </w:rPr>
  </w:style>
  <w:style w:type="character" w:customStyle="1" w:styleId="Heading6Char">
    <w:name w:val="Heading 6 Char"/>
    <w:aliases w:val="h6 Char"/>
    <w:basedOn w:val="DefaultParagraphFont"/>
    <w:link w:val="Heading6"/>
    <w:rsid w:val="00CA3149"/>
    <w:rPr>
      <w:rFonts w:ascii="Arial" w:eastAsia="SimSun" w:hAnsi="Arial"/>
      <w:b/>
      <w:kern w:val="24"/>
    </w:rPr>
  </w:style>
  <w:style w:type="character" w:customStyle="1" w:styleId="LabelChar">
    <w:name w:val="Label Char"/>
    <w:aliases w:val="l Char"/>
    <w:basedOn w:val="DefaultParagraphFont"/>
    <w:link w:val="Label"/>
    <w:rsid w:val="00CA3149"/>
    <w:rPr>
      <w:rFonts w:ascii="Arial" w:eastAsia="SimSun" w:hAnsi="Arial"/>
      <w:b/>
      <w:kern w:val="24"/>
    </w:rPr>
  </w:style>
  <w:style w:type="character" w:customStyle="1" w:styleId="Heading5Char">
    <w:name w:val="Heading 5 Char"/>
    <w:aliases w:val="h5 Char"/>
    <w:basedOn w:val="LabelChar"/>
    <w:link w:val="Heading5"/>
    <w:rsid w:val="00CA3149"/>
    <w:rPr>
      <w:rFonts w:ascii="Arial" w:eastAsia="SimSun" w:hAnsi="Arial"/>
      <w:b/>
      <w:kern w:val="24"/>
      <w:szCs w:val="40"/>
    </w:rPr>
  </w:style>
  <w:style w:type="character" w:customStyle="1" w:styleId="Heading1Char">
    <w:name w:val="Heading 1 Char"/>
    <w:aliases w:val="h1 Char"/>
    <w:basedOn w:val="DefaultParagraphFont"/>
    <w:link w:val="Heading1"/>
    <w:rsid w:val="00CA3149"/>
    <w:rPr>
      <w:rFonts w:ascii="Arial" w:eastAsia="SimSun" w:hAnsi="Arial"/>
      <w:b/>
      <w:kern w:val="24"/>
      <w:sz w:val="40"/>
      <w:szCs w:val="40"/>
    </w:rPr>
  </w:style>
  <w:style w:type="character" w:customStyle="1" w:styleId="LabelinList1Char">
    <w:name w:val="Label in List 1 Char"/>
    <w:aliases w:val="l1 Char"/>
    <w:basedOn w:val="LabelChar"/>
    <w:link w:val="LabelinList1"/>
    <w:rsid w:val="00CA3149"/>
    <w:rPr>
      <w:rFonts w:ascii="Arial" w:eastAsia="SimSun" w:hAnsi="Arial"/>
      <w:b/>
      <w:kern w:val="24"/>
    </w:rPr>
  </w:style>
  <w:style w:type="paragraph" w:customStyle="1" w:styleId="Strikethrough">
    <w:name w:val="Strikethrough"/>
    <w:aliases w:val="strike"/>
    <w:basedOn w:val="Normal"/>
    <w:rsid w:val="00CA3149"/>
    <w:rPr>
      <w:strike/>
    </w:rPr>
  </w:style>
  <w:style w:type="paragraph" w:customStyle="1" w:styleId="TableFootnote">
    <w:name w:val="Table Footnote"/>
    <w:aliases w:val="tf"/>
    <w:basedOn w:val="Normal"/>
    <w:rsid w:val="00CA3149"/>
    <w:pPr>
      <w:spacing w:before="80" w:after="80"/>
      <w:ind w:left="216" w:hanging="216"/>
    </w:pPr>
  </w:style>
  <w:style w:type="paragraph" w:customStyle="1" w:styleId="TableFootnoteinList1">
    <w:name w:val="Table Footnote in List 1"/>
    <w:aliases w:val="tf1"/>
    <w:basedOn w:val="TableFootnote"/>
    <w:rsid w:val="00CA3149"/>
    <w:pPr>
      <w:ind w:left="576"/>
    </w:pPr>
  </w:style>
  <w:style w:type="paragraph" w:customStyle="1" w:styleId="TableFootnoteinList2">
    <w:name w:val="Table Footnote in List 2"/>
    <w:aliases w:val="tf2"/>
    <w:basedOn w:val="TableFootnote"/>
    <w:rsid w:val="00CA3149"/>
    <w:pPr>
      <w:ind w:left="936"/>
    </w:pPr>
  </w:style>
  <w:style w:type="character" w:customStyle="1" w:styleId="DynamicLink">
    <w:name w:val="Dynamic Link"/>
    <w:aliases w:val="dl"/>
    <w:basedOn w:val="DefaultParagraphFont"/>
    <w:locked/>
    <w:rsid w:val="00CA3149"/>
    <w:rPr>
      <w:rFonts w:ascii="Arial" w:hAnsi="Arial"/>
      <w:color w:val="C0C0C0"/>
      <w:sz w:val="20"/>
      <w:szCs w:val="18"/>
      <w:u w:val="none"/>
      <w:bdr w:val="none" w:sz="0" w:space="0" w:color="auto"/>
      <w:shd w:val="clear" w:color="auto" w:fill="auto"/>
    </w:rPr>
  </w:style>
  <w:style w:type="table" w:customStyle="1" w:styleId="DynamicLinkTable">
    <w:name w:val="Dynamic Link Table"/>
    <w:aliases w:val="dlt"/>
    <w:basedOn w:val="TableNormal"/>
    <w:locked/>
    <w:rsid w:val="00CA3149"/>
    <w:rPr>
      <w:rFonts w:ascii="Arial" w:hAnsi="Arial"/>
      <w:color w:val="C0C0C0"/>
      <w:sz w:val="18"/>
      <w:szCs w:val="18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FigureImageMapPlaceholder">
    <w:name w:val="Figure Image Map Placeholder"/>
    <w:aliases w:val="fimp"/>
    <w:basedOn w:val="Normal"/>
    <w:locked/>
    <w:rsid w:val="00CA3149"/>
    <w:rPr>
      <w:color w:val="C0C0C0"/>
    </w:rPr>
  </w:style>
  <w:style w:type="paragraph" w:customStyle="1" w:styleId="PrintDivisionNumber">
    <w:name w:val="Print Division Number"/>
    <w:aliases w:val="pdn"/>
    <w:basedOn w:val="Normal"/>
    <w:locked/>
    <w:rsid w:val="00CA3149"/>
    <w:pPr>
      <w:spacing w:before="0" w:after="0" w:line="240" w:lineRule="auto"/>
    </w:pPr>
    <w:rPr>
      <w:color w:val="C0C0C0"/>
    </w:rPr>
  </w:style>
  <w:style w:type="paragraph" w:customStyle="1" w:styleId="PrintDivisionTitle">
    <w:name w:val="Print Division Title"/>
    <w:aliases w:val="pdt"/>
    <w:basedOn w:val="Normal"/>
    <w:locked/>
    <w:rsid w:val="00CA3149"/>
    <w:pPr>
      <w:spacing w:before="0" w:after="0" w:line="240" w:lineRule="auto"/>
    </w:pPr>
    <w:rPr>
      <w:color w:val="C0C0C0"/>
    </w:rPr>
  </w:style>
  <w:style w:type="paragraph" w:customStyle="1" w:styleId="PrintMSCorp">
    <w:name w:val="Print MS Corp"/>
    <w:aliases w:val="pms"/>
    <w:basedOn w:val="Normal"/>
    <w:locked/>
    <w:rsid w:val="00CA3149"/>
    <w:pPr>
      <w:spacing w:before="0" w:after="0" w:line="240" w:lineRule="auto"/>
    </w:pPr>
    <w:rPr>
      <w:color w:val="C0C0C0"/>
    </w:rPr>
  </w:style>
  <w:style w:type="paragraph" w:customStyle="1" w:styleId="RevisionHistory">
    <w:name w:val="Revision History"/>
    <w:aliases w:val="rh"/>
    <w:basedOn w:val="Normal"/>
    <w:locked/>
    <w:rsid w:val="00CA3149"/>
    <w:pPr>
      <w:spacing w:before="0" w:after="0" w:line="240" w:lineRule="auto"/>
    </w:pPr>
    <w:rPr>
      <w:color w:val="C0C0C0"/>
    </w:rPr>
  </w:style>
  <w:style w:type="character" w:customStyle="1" w:styleId="SV">
    <w:name w:val="SV"/>
    <w:basedOn w:val="DefaultParagraphFont"/>
    <w:locked/>
    <w:rsid w:val="00CA3149"/>
    <w:rPr>
      <w:rFonts w:ascii="Arial" w:hAnsi="Arial"/>
      <w:color w:val="C0C0C0"/>
      <w:sz w:val="20"/>
      <w:szCs w:val="18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rsid w:val="00CA3149"/>
    <w:rPr>
      <w:color w:val="0000FF"/>
      <w:sz w:val="20"/>
      <w:szCs w:val="18"/>
      <w:u w:val="single"/>
    </w:rPr>
  </w:style>
  <w:style w:type="paragraph" w:customStyle="1" w:styleId="Copyright">
    <w:name w:val="Copyright"/>
    <w:aliases w:val="copy"/>
    <w:basedOn w:val="Normal"/>
    <w:rsid w:val="00CA3149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spacing w:before="20" w:after="120" w:line="160" w:lineRule="exact"/>
    </w:pPr>
    <w:rPr>
      <w:i/>
      <w:sz w:val="16"/>
    </w:rPr>
  </w:style>
  <w:style w:type="paragraph" w:customStyle="1" w:styleId="AlertLabelinList2">
    <w:name w:val="Alert Label in List 2"/>
    <w:aliases w:val="al2"/>
    <w:basedOn w:val="AlertLabel"/>
    <w:rsid w:val="00CA3149"/>
    <w:pPr>
      <w:framePr w:wrap="notBeside"/>
      <w:ind w:left="720"/>
    </w:pPr>
  </w:style>
  <w:style w:type="paragraph" w:customStyle="1" w:styleId="ProcedureTitle">
    <w:name w:val="Procedure Title"/>
    <w:aliases w:val="prt"/>
    <w:basedOn w:val="Normal"/>
    <w:rsid w:val="00CA3149"/>
    <w:pPr>
      <w:keepNext/>
      <w:framePr w:wrap="notBeside" w:vAnchor="text" w:hAnchor="text" w:y="1"/>
      <w:spacing w:before="240" w:line="240" w:lineRule="auto"/>
      <w:ind w:left="360" w:hanging="360"/>
    </w:pPr>
    <w:rPr>
      <w:b/>
    </w:rPr>
  </w:style>
  <w:style w:type="paragraph" w:customStyle="1" w:styleId="TextIndented">
    <w:name w:val="Text Indented"/>
    <w:aliases w:val="ti"/>
    <w:basedOn w:val="Normal"/>
    <w:rsid w:val="00CA3149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ind w:left="360"/>
    </w:pPr>
  </w:style>
  <w:style w:type="character" w:customStyle="1" w:styleId="CodeChar">
    <w:name w:val="Code Char"/>
    <w:aliases w:val="c Char"/>
    <w:basedOn w:val="DefaultParagraphFont"/>
    <w:link w:val="Code"/>
    <w:rsid w:val="00CA3149"/>
    <w:rPr>
      <w:rFonts w:ascii="Courier New" w:hAnsi="Courier New"/>
      <w:noProof/>
      <w:color w:val="000000" w:themeColor="text1"/>
      <w:sz w:val="16"/>
      <w:szCs w:val="16"/>
    </w:rPr>
  </w:style>
  <w:style w:type="character" w:customStyle="1" w:styleId="ListBulletChar">
    <w:name w:val="List Bullet Char"/>
    <w:basedOn w:val="DefaultParagraphFont"/>
    <w:link w:val="ListBullet"/>
    <w:rsid w:val="00CA3149"/>
    <w:rPr>
      <w:rFonts w:ascii="Arial" w:eastAsia="SimSun" w:hAnsi="Arial"/>
      <w:kern w:val="24"/>
    </w:rPr>
  </w:style>
  <w:style w:type="character" w:customStyle="1" w:styleId="BulletedList2Char">
    <w:name w:val="Bulleted List 2 Char"/>
    <w:aliases w:val="bl2 Char Char"/>
    <w:basedOn w:val="ListBulletChar"/>
    <w:link w:val="BulletedList2"/>
    <w:rsid w:val="00CA3149"/>
    <w:rPr>
      <w:rFonts w:ascii="Arial" w:eastAsia="SimSun" w:hAnsi="Arial"/>
      <w:kern w:val="24"/>
    </w:rPr>
  </w:style>
  <w:style w:type="paragraph" w:styleId="TOC5">
    <w:name w:val="toc 5"/>
    <w:aliases w:val="toc5"/>
    <w:basedOn w:val="Normal"/>
    <w:next w:val="Normal"/>
    <w:rsid w:val="00CA3149"/>
    <w:pPr>
      <w:spacing w:before="0" w:after="0"/>
      <w:ind w:left="936" w:hanging="187"/>
    </w:pPr>
  </w:style>
  <w:style w:type="paragraph" w:customStyle="1" w:styleId="PageHeader">
    <w:name w:val="Page Header"/>
    <w:aliases w:val="pgh"/>
    <w:basedOn w:val="Normal"/>
    <w:rsid w:val="00CA3149"/>
    <w:pPr>
      <w:spacing w:before="0" w:after="240" w:line="240" w:lineRule="auto"/>
      <w:jc w:val="right"/>
    </w:pPr>
    <w:rPr>
      <w:b/>
    </w:rPr>
  </w:style>
  <w:style w:type="paragraph" w:customStyle="1" w:styleId="PageFooter">
    <w:name w:val="Page Footer"/>
    <w:aliases w:val="pgf"/>
    <w:basedOn w:val="Normal"/>
    <w:rsid w:val="00CA3149"/>
    <w:pPr>
      <w:spacing w:before="0" w:after="0" w:line="240" w:lineRule="auto"/>
      <w:jc w:val="right"/>
    </w:pPr>
  </w:style>
  <w:style w:type="paragraph" w:customStyle="1" w:styleId="PageNum">
    <w:name w:val="Page Num"/>
    <w:aliases w:val="pgn"/>
    <w:basedOn w:val="Normal"/>
    <w:rsid w:val="00CA3149"/>
    <w:pPr>
      <w:spacing w:before="0" w:after="0" w:line="240" w:lineRule="auto"/>
      <w:ind w:right="518"/>
      <w:jc w:val="right"/>
    </w:pPr>
    <w:rPr>
      <w:b/>
    </w:rPr>
  </w:style>
  <w:style w:type="character" w:customStyle="1" w:styleId="NumberedListIndexer">
    <w:name w:val="Numbered List Indexer"/>
    <w:aliases w:val="nlx"/>
    <w:basedOn w:val="DefaultParagraphFont"/>
    <w:rsid w:val="00CA3149"/>
    <w:rPr>
      <w:dstrike w:val="0"/>
      <w:vanish/>
      <w:color w:val="C0C0C0"/>
      <w:szCs w:val="18"/>
      <w:u w:val="none"/>
      <w:vertAlign w:val="baseline"/>
    </w:rPr>
  </w:style>
  <w:style w:type="paragraph" w:customStyle="1" w:styleId="ProcedureTitleinList1">
    <w:name w:val="Procedure Title in List 1"/>
    <w:aliases w:val="prt1"/>
    <w:basedOn w:val="ProcedureTitle"/>
    <w:rsid w:val="00CA3149"/>
    <w:pPr>
      <w:framePr w:wrap="notBeside"/>
    </w:pPr>
  </w:style>
  <w:style w:type="paragraph" w:styleId="TOC6">
    <w:name w:val="toc 6"/>
    <w:aliases w:val="toc6"/>
    <w:basedOn w:val="Normal"/>
    <w:next w:val="Normal"/>
    <w:rsid w:val="00CA3149"/>
    <w:pPr>
      <w:spacing w:before="0" w:after="0"/>
      <w:ind w:left="1123" w:hanging="187"/>
    </w:pPr>
  </w:style>
  <w:style w:type="paragraph" w:customStyle="1" w:styleId="ProcedureTitleinList2">
    <w:name w:val="Procedure Title in List 2"/>
    <w:aliases w:val="prt2"/>
    <w:basedOn w:val="ProcedureTitle"/>
    <w:rsid w:val="00CA3149"/>
    <w:pPr>
      <w:framePr w:wrap="notBeside"/>
      <w:ind w:left="720"/>
    </w:pPr>
  </w:style>
  <w:style w:type="table" w:customStyle="1" w:styleId="DefinitionTable">
    <w:name w:val="Definition Table"/>
    <w:aliases w:val="dtbl"/>
    <w:basedOn w:val="TableNormal"/>
    <w:rsid w:val="00CA3149"/>
    <w:pPr>
      <w:spacing w:after="180" w:line="220" w:lineRule="exact"/>
      <w:ind w:right="1440"/>
    </w:pPr>
    <w:rPr>
      <w:rFonts w:ascii="Arial" w:hAnsi="Arial"/>
      <w:sz w:val="18"/>
      <w:szCs w:val="18"/>
    </w:rPr>
    <w:tblPr>
      <w:tblInd w:w="187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9">
    <w:name w:val="toc 9"/>
    <w:basedOn w:val="Normal"/>
    <w:next w:val="Normal"/>
    <w:rsid w:val="00CA3149"/>
    <w:pPr>
      <w:ind w:left="1785" w:hanging="187"/>
    </w:pPr>
  </w:style>
  <w:style w:type="paragraph" w:styleId="TOC7">
    <w:name w:val="toc 7"/>
    <w:basedOn w:val="Normal"/>
    <w:next w:val="Normal"/>
    <w:rsid w:val="00CA3149"/>
    <w:pPr>
      <w:ind w:left="1382" w:hanging="187"/>
    </w:pPr>
  </w:style>
  <w:style w:type="paragraph" w:styleId="TOC8">
    <w:name w:val="toc 8"/>
    <w:basedOn w:val="Normal"/>
    <w:next w:val="Normal"/>
    <w:rsid w:val="00CA3149"/>
    <w:pPr>
      <w:ind w:left="1584" w:hanging="187"/>
    </w:pPr>
  </w:style>
  <w:style w:type="table" w:customStyle="1" w:styleId="DefinitionTableinList1">
    <w:name w:val="Definition Table in List 1"/>
    <w:aliases w:val="dtbl1"/>
    <w:basedOn w:val="DefinitionTable"/>
    <w:rsid w:val="00CA3149"/>
    <w:tblPr>
      <w:tblInd w:w="54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initionTableinList2">
    <w:name w:val="Definition Table in List 2"/>
    <w:aliases w:val="dtbl2"/>
    <w:basedOn w:val="DefinitionTable"/>
    <w:rsid w:val="00CA3149"/>
    <w:tblPr>
      <w:tblInd w:w="90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cketTable">
    <w:name w:val="Packet Table"/>
    <w:basedOn w:val="TableNormal"/>
    <w:rsid w:val="00CA3149"/>
    <w:pPr>
      <w:spacing w:before="60" w:after="60" w:line="240" w:lineRule="exac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0" w:type="dxa"/>
        <w:right w:w="86" w:type="dxa"/>
      </w:tblCellMar>
    </w:tblPr>
    <w:tcPr>
      <w:tcMar>
        <w:top w:w="58" w:type="dxa"/>
        <w:bottom w:w="58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 w:val="0"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BulletedList3">
    <w:name w:val="Bulleted List 3"/>
    <w:aliases w:val="bl3"/>
    <w:basedOn w:val="ListBullet"/>
    <w:rsid w:val="00CA3149"/>
    <w:pPr>
      <w:numPr>
        <w:numId w:val="25"/>
      </w:numPr>
      <w:spacing w:line="260" w:lineRule="exact"/>
      <w:ind w:left="1080"/>
    </w:pPr>
  </w:style>
  <w:style w:type="paragraph" w:customStyle="1" w:styleId="BulletedList4">
    <w:name w:val="Bulleted List 4"/>
    <w:aliases w:val="bl4"/>
    <w:basedOn w:val="ListBullet"/>
    <w:rsid w:val="00CA3149"/>
    <w:pPr>
      <w:numPr>
        <w:numId w:val="26"/>
      </w:numPr>
      <w:ind w:left="1440"/>
    </w:pPr>
  </w:style>
  <w:style w:type="paragraph" w:customStyle="1" w:styleId="BulletedList5">
    <w:name w:val="Bulleted List 5"/>
    <w:aliases w:val="bl5"/>
    <w:basedOn w:val="ListBullet"/>
    <w:rsid w:val="00CA3149"/>
    <w:pPr>
      <w:numPr>
        <w:numId w:val="27"/>
      </w:numPr>
      <w:ind w:left="1800"/>
    </w:pPr>
  </w:style>
  <w:style w:type="character" w:customStyle="1" w:styleId="FooterItalic">
    <w:name w:val="Footer Italic"/>
    <w:aliases w:val="fi"/>
    <w:rsid w:val="00CA3149"/>
    <w:rPr>
      <w:rFonts w:ascii="Times New Roman" w:hAnsi="Times New Roman"/>
      <w:i/>
      <w:sz w:val="16"/>
      <w:szCs w:val="16"/>
    </w:rPr>
  </w:style>
  <w:style w:type="character" w:customStyle="1" w:styleId="FooterSmall">
    <w:name w:val="Footer Small"/>
    <w:aliases w:val="fs"/>
    <w:rsid w:val="00CA3149"/>
    <w:rPr>
      <w:rFonts w:ascii="Times New Roman" w:hAnsi="Times New Roman"/>
      <w:sz w:val="17"/>
      <w:szCs w:val="16"/>
    </w:rPr>
  </w:style>
  <w:style w:type="paragraph" w:customStyle="1" w:styleId="GenericEntry">
    <w:name w:val="Generic Entry"/>
    <w:aliases w:val="ge"/>
    <w:basedOn w:val="Normal"/>
    <w:next w:val="Normal"/>
    <w:rsid w:val="00CA3149"/>
    <w:pPr>
      <w:spacing w:after="240" w:line="260" w:lineRule="exact"/>
      <w:ind w:left="720" w:hanging="720"/>
    </w:pPr>
  </w:style>
  <w:style w:type="table" w:customStyle="1" w:styleId="IndentedPacketFieldBits">
    <w:name w:val="Indented Packet Field Bits"/>
    <w:aliases w:val="pfbi"/>
    <w:basedOn w:val="TableNormal"/>
    <w:rsid w:val="00CA3149"/>
    <w:rPr>
      <w:sz w:val="24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paragraph" w:customStyle="1" w:styleId="NumberedList3">
    <w:name w:val="Numbered List 3"/>
    <w:aliases w:val="nl3"/>
    <w:basedOn w:val="ListNumber"/>
    <w:rsid w:val="00CA3149"/>
    <w:pPr>
      <w:numPr>
        <w:numId w:val="28"/>
      </w:numPr>
      <w:spacing w:line="260" w:lineRule="exact"/>
      <w:ind w:left="1080"/>
    </w:pPr>
  </w:style>
  <w:style w:type="paragraph" w:customStyle="1" w:styleId="NumberedList4">
    <w:name w:val="Numbered List 4"/>
    <w:aliases w:val="nl4"/>
    <w:basedOn w:val="ListNumber"/>
    <w:rsid w:val="00CA3149"/>
    <w:pPr>
      <w:numPr>
        <w:numId w:val="29"/>
      </w:numPr>
      <w:tabs>
        <w:tab w:val="left" w:pos="1800"/>
      </w:tabs>
    </w:pPr>
  </w:style>
  <w:style w:type="paragraph" w:customStyle="1" w:styleId="NumberedList5">
    <w:name w:val="Numbered List 5"/>
    <w:aliases w:val="nl5"/>
    <w:basedOn w:val="ListNumber"/>
    <w:rsid w:val="00CA3149"/>
    <w:pPr>
      <w:numPr>
        <w:numId w:val="30"/>
      </w:numPr>
    </w:pPr>
  </w:style>
  <w:style w:type="table" w:customStyle="1" w:styleId="PacketFieldBitsTable">
    <w:name w:val="Packet Field Bits Table"/>
    <w:aliases w:val="pfbt"/>
    <w:basedOn w:val="TableNormal"/>
    <w:rsid w:val="00CA3149"/>
    <w:pPr>
      <w:jc w:val="center"/>
    </w:pPr>
    <w:tblPr>
      <w:tblInd w:w="7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8" w:type="dxa"/>
        <w:left w:w="86" w:type="dxa"/>
        <w:bottom w:w="58" w:type="dxa"/>
        <w:right w:w="86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Times New Roman" w:hAnsi="Times New Roman"/>
        <w:b w:val="0"/>
        <w:i w:val="0"/>
        <w:sz w:val="24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PacketFieldBits">
    <w:name w:val="Packet Field Bits"/>
    <w:aliases w:val="pfb"/>
    <w:basedOn w:val="TableNormal"/>
    <w:rsid w:val="00CA3149"/>
    <w:rPr>
      <w:sz w:val="24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character" w:customStyle="1" w:styleId="BoldUnderline">
    <w:name w:val="Bold Underline"/>
    <w:aliases w:val="bu"/>
    <w:basedOn w:val="DefaultParagraphFont"/>
    <w:rsid w:val="00CA3149"/>
    <w:rPr>
      <w:b/>
      <w:u w:val="single"/>
    </w:rPr>
  </w:style>
  <w:style w:type="paragraph" w:customStyle="1" w:styleId="AlertLabelinList3">
    <w:name w:val="Alert Label in List 3"/>
    <w:aliases w:val="al3"/>
    <w:basedOn w:val="AlertLabel"/>
    <w:rsid w:val="00CA3149"/>
    <w:pPr>
      <w:framePr w:wrap="notBeside"/>
      <w:ind w:left="1080"/>
    </w:pPr>
  </w:style>
  <w:style w:type="paragraph" w:customStyle="1" w:styleId="AlertTextinList3">
    <w:name w:val="Alert Text in List 3"/>
    <w:aliases w:val="at3"/>
    <w:basedOn w:val="AlertText"/>
    <w:rsid w:val="00CA3149"/>
    <w:pPr>
      <w:ind w:left="1440"/>
    </w:pPr>
  </w:style>
  <w:style w:type="character" w:styleId="PageNumber">
    <w:name w:val="page number"/>
    <w:basedOn w:val="DefaultParagraphFont"/>
    <w:rsid w:val="00CA314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6A42"/>
    <w:pPr>
      <w:keepLines/>
      <w:pBdr>
        <w:bottom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pgfeed@microsoft.com" TargetMode="External"/><Relationship Id="rId18" Type="http://schemas.openxmlformats.org/officeDocument/2006/relationships/footer" Target="footer3.xml"/><Relationship Id="rId26" Type="http://schemas.openxmlformats.org/officeDocument/2006/relationships/hyperlink" Target="http://go.microsoft.com/fwlink/?LinkID=142351" TargetMode="External"/><Relationship Id="rId39" Type="http://schemas.openxmlformats.org/officeDocument/2006/relationships/hyperlink" Target="http://opsmgrunleashed.wordpress.com/" TargetMode="External"/><Relationship Id="rId21" Type="http://schemas.openxmlformats.org/officeDocument/2006/relationships/hyperlink" Target="http://www.microsoft.com/en-us/download/details.aspx?id=15455" TargetMode="External"/><Relationship Id="rId34" Type="http://schemas.openxmlformats.org/officeDocument/2006/relationships/hyperlink" Target="http://go.microsoft.com/fwlink/?LinkId=209940" TargetMode="External"/><Relationship Id="rId42" Type="http://schemas.openxmlformats.org/officeDocument/2006/relationships/hyperlink" Target="http://blogs.technet.com/momteam/default.aspx" TargetMode="External"/><Relationship Id="rId47" Type="http://schemas.openxmlformats.org/officeDocument/2006/relationships/hyperlink" Target="http://thoughtsonopsmgr.blogspot.com/" TargetMode="External"/><Relationship Id="rId50" Type="http://schemas.openxmlformats.org/officeDocument/2006/relationships/hyperlink" Target="http://rburri.wordpress.com/" TargetMode="External"/><Relationship Id="rId55" Type="http://schemas.openxmlformats.org/officeDocument/2006/relationships/hyperlink" Target="http://ops-mgr.spaces.live.com" TargetMode="External"/><Relationship Id="rId6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microsoft.com/en-us/download/details.aspx?id=15455" TargetMode="External"/><Relationship Id="rId29" Type="http://schemas.openxmlformats.org/officeDocument/2006/relationships/hyperlink" Target="http://go.microsoft.com/fwlink/?LinkID=165410" TargetMode="External"/><Relationship Id="rId41" Type="http://schemas.openxmlformats.org/officeDocument/2006/relationships/hyperlink" Target="http://blogs.technet.com/momteam/default.aspx" TargetMode="External"/><Relationship Id="rId54" Type="http://schemas.openxmlformats.org/officeDocument/2006/relationships/hyperlink" Target="http://blogs.technet.com/operationsmgr/" TargetMode="External"/><Relationship Id="rId62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go.microsoft.com/fwlink/?LinkId=211463" TargetMode="External"/><Relationship Id="rId32" Type="http://schemas.openxmlformats.org/officeDocument/2006/relationships/hyperlink" Target="http://go.microsoft.com/fwlink/?LinkID=165412" TargetMode="External"/><Relationship Id="rId37" Type="http://schemas.openxmlformats.org/officeDocument/2006/relationships/hyperlink" Target="http://go.microsoft.com/fwlink/?LinkID=179635" TargetMode="External"/><Relationship Id="rId40" Type="http://schemas.openxmlformats.org/officeDocument/2006/relationships/hyperlink" Target="http://opsmgrunleashed.wordpress.com/" TargetMode="External"/><Relationship Id="rId45" Type="http://schemas.openxmlformats.org/officeDocument/2006/relationships/hyperlink" Target="http://blogs.technet.com/kevinholman/default.aspx" TargetMode="External"/><Relationship Id="rId53" Type="http://schemas.openxmlformats.org/officeDocument/2006/relationships/hyperlink" Target="http://blogs.technet.com/operationsmgr/" TargetMode="External"/><Relationship Id="rId58" Type="http://schemas.openxmlformats.org/officeDocument/2006/relationships/hyperlink" Target="http://blogs.msdn.com/boris_yanushpolsky/default.aspx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yperlink" Target="http://go.microsoft.com/fwlink/?LinkId=211463" TargetMode="External"/><Relationship Id="rId28" Type="http://schemas.openxmlformats.org/officeDocument/2006/relationships/hyperlink" Target="http://go.microsoft.com/fwlink/?LinkID=117777" TargetMode="External"/><Relationship Id="rId36" Type="http://schemas.openxmlformats.org/officeDocument/2006/relationships/hyperlink" Target="http://go.microsoft.com/fwlink/?LinkId=209941" TargetMode="External"/><Relationship Id="rId49" Type="http://schemas.openxmlformats.org/officeDocument/2006/relationships/hyperlink" Target="http://rburri.wordpress.com/" TargetMode="External"/><Relationship Id="rId57" Type="http://schemas.openxmlformats.org/officeDocument/2006/relationships/hyperlink" Target="http://blogs.msdn.com/boris_yanushpolsky/default.aspx" TargetMode="External"/><Relationship Id="rId61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://www.microsoft.com/en-us/download/details.aspx?id=15455" TargetMode="External"/><Relationship Id="rId31" Type="http://schemas.openxmlformats.org/officeDocument/2006/relationships/hyperlink" Target="http://go.microsoft.com/fwlink/?LinkID=165412" TargetMode="External"/><Relationship Id="rId44" Type="http://schemas.openxmlformats.org/officeDocument/2006/relationships/hyperlink" Target="http://blogs.technet.com/smsandmom/default.aspx" TargetMode="External"/><Relationship Id="rId52" Type="http://schemas.openxmlformats.org/officeDocument/2006/relationships/hyperlink" Target="http://blogs.technet.com/brianwren/default.aspx" TargetMode="External"/><Relationship Id="rId60" Type="http://schemas.openxmlformats.org/officeDocument/2006/relationships/hyperlink" Target="http://blogs.msdn.com/mariussutara/default.aspx" TargetMode="External"/><Relationship Id="rId65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go.microsoft.com/fwlink/?LinkID=82105" TargetMode="External"/><Relationship Id="rId22" Type="http://schemas.openxmlformats.org/officeDocument/2006/relationships/hyperlink" Target="http://www.microsoft.com/en-us/download/details.aspx?id=15455" TargetMode="External"/><Relationship Id="rId27" Type="http://schemas.openxmlformats.org/officeDocument/2006/relationships/hyperlink" Target="http://go.microsoft.com/fwlink/?LinkID=117777" TargetMode="External"/><Relationship Id="rId30" Type="http://schemas.openxmlformats.org/officeDocument/2006/relationships/hyperlink" Target="http://go.microsoft.com/fwlink/?LinkID=165410" TargetMode="External"/><Relationship Id="rId35" Type="http://schemas.openxmlformats.org/officeDocument/2006/relationships/hyperlink" Target="http://go.microsoft.com/fwlink/?LinkId=209941" TargetMode="External"/><Relationship Id="rId43" Type="http://schemas.openxmlformats.org/officeDocument/2006/relationships/hyperlink" Target="http://blogs.technet.com/smsandmom/default.aspx" TargetMode="External"/><Relationship Id="rId48" Type="http://schemas.openxmlformats.org/officeDocument/2006/relationships/hyperlink" Target="http://thoughtsonopsmgr.blogspot.com/" TargetMode="External"/><Relationship Id="rId56" Type="http://schemas.openxmlformats.org/officeDocument/2006/relationships/hyperlink" Target="http://ops-mgr.spaces.live.com" TargetMode="External"/><Relationship Id="rId64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hyperlink" Target="http://blogs.technet.com/brianwren/default.aspx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gif"/><Relationship Id="rId17" Type="http://schemas.openxmlformats.org/officeDocument/2006/relationships/footer" Target="footer2.xml"/><Relationship Id="rId25" Type="http://schemas.openxmlformats.org/officeDocument/2006/relationships/hyperlink" Target="http://go.microsoft.com/fwlink/?LinkID=142351" TargetMode="External"/><Relationship Id="rId33" Type="http://schemas.openxmlformats.org/officeDocument/2006/relationships/hyperlink" Target="http://go.microsoft.com/fwlink/?LinkId=209940" TargetMode="External"/><Relationship Id="rId38" Type="http://schemas.openxmlformats.org/officeDocument/2006/relationships/hyperlink" Target="http://go.microsoft.com/fwlink/?LinkID=179635" TargetMode="External"/><Relationship Id="rId46" Type="http://schemas.openxmlformats.org/officeDocument/2006/relationships/hyperlink" Target="http://blogs.technet.com/kevinholman/default.aspx" TargetMode="External"/><Relationship Id="rId59" Type="http://schemas.openxmlformats.org/officeDocument/2006/relationships/hyperlink" Target="http://blogs.msdn.com/mariussutara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sbuildroot\WSOMMPGUIDES\1033\SupportFiles\global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2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3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4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5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Props1.xml><?xml version="1.0" encoding="utf-8"?>
<ds:datastoreItem xmlns:ds="http://schemas.openxmlformats.org/officeDocument/2006/customXml" ds:itemID="{3BC68DFE-900A-4CB4-B3DF-61E9358628DF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customXml/itemProps2.xml><?xml version="1.0" encoding="utf-8"?>
<ds:datastoreItem xmlns:ds="http://schemas.openxmlformats.org/officeDocument/2006/customXml" ds:itemID="{61F0C88A-BF98-490A-A35B-125F98919E34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customXml/itemProps3.xml><?xml version="1.0" encoding="utf-8"?>
<ds:datastoreItem xmlns:ds="http://schemas.openxmlformats.org/officeDocument/2006/customXml" ds:itemID="{472562FB-4693-4962-B2EB-BA7BF2C755AF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customXml/itemProps4.xml><?xml version="1.0" encoding="utf-8"?>
<ds:datastoreItem xmlns:ds="http://schemas.openxmlformats.org/officeDocument/2006/customXml" ds:itemID="{A485481E-4179-4295-8C42-959923F8B004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customXml/itemProps5.xml><?xml version="1.0" encoding="utf-8"?>
<ds:datastoreItem xmlns:ds="http://schemas.openxmlformats.org/officeDocument/2006/customXml" ds:itemID="{6C206593-8AD2-41D8-B862-2E44905AB7AA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global.doc.dotx</Template>
  <TotalTime>0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2012-06-14T22:19:00Z</dcterms:created>
  <dcterms:modified xsi:type="dcterms:W3CDTF">2012-10-19T20:49:00Z</dcterms:modified>
</cp:coreProperties>
</file>